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F3DE" w14:textId="23EDB9D0" w:rsidR="00C016A9" w:rsidRPr="001C692F" w:rsidRDefault="00C016A9" w:rsidP="00F84961">
      <w:pPr>
        <w:spacing w:after="40"/>
        <w:jc w:val="center"/>
        <w:rPr>
          <w:b/>
          <w:u w:val="single"/>
        </w:rPr>
      </w:pPr>
      <w:r w:rsidRPr="001C692F">
        <w:rPr>
          <w:b/>
          <w:u w:val="single"/>
        </w:rPr>
        <w:t>K</w:t>
      </w:r>
      <w:r w:rsidR="00117633">
        <w:rPr>
          <w:b/>
          <w:u w:val="single"/>
        </w:rPr>
        <w:t>S</w:t>
      </w:r>
      <w:r w:rsidRPr="001C692F">
        <w:rPr>
          <w:b/>
          <w:u w:val="single"/>
        </w:rPr>
        <w:t>3 Curriculum 202</w:t>
      </w:r>
      <w:r w:rsidR="00BF6AC5">
        <w:rPr>
          <w:b/>
          <w:u w:val="single"/>
        </w:rPr>
        <w:t>4</w:t>
      </w:r>
      <w:r w:rsidRPr="001C692F">
        <w:rPr>
          <w:b/>
          <w:u w:val="single"/>
        </w:rPr>
        <w:t>-202</w:t>
      </w:r>
      <w:r w:rsidR="00BF6AC5">
        <w:rPr>
          <w:b/>
          <w:u w:val="single"/>
        </w:rPr>
        <w:t>5</w:t>
      </w:r>
      <w:r w:rsidR="002A01E9" w:rsidRPr="001C692F">
        <w:rPr>
          <w:b/>
          <w:u w:val="single"/>
        </w:rPr>
        <w:t>: History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988"/>
        <w:gridCol w:w="3568"/>
        <w:gridCol w:w="1447"/>
        <w:gridCol w:w="3572"/>
        <w:gridCol w:w="1431"/>
        <w:gridCol w:w="2826"/>
        <w:gridCol w:w="1520"/>
      </w:tblGrid>
      <w:tr w:rsidR="00483480" w:rsidRPr="00E4058A" w14:paraId="48777CA2" w14:textId="77777777" w:rsidTr="698D8BFB">
        <w:trPr>
          <w:trHeight w:val="313"/>
        </w:trPr>
        <w:tc>
          <w:tcPr>
            <w:tcW w:w="988" w:type="dxa"/>
          </w:tcPr>
          <w:p w14:paraId="749957B3" w14:textId="77777777" w:rsidR="00483480" w:rsidRPr="00E4058A" w:rsidRDefault="00483480" w:rsidP="00F84961">
            <w:pPr>
              <w:spacing w:after="40"/>
              <w:rPr>
                <w:sz w:val="20"/>
              </w:rPr>
            </w:pPr>
          </w:p>
        </w:tc>
        <w:tc>
          <w:tcPr>
            <w:tcW w:w="5015" w:type="dxa"/>
            <w:gridSpan w:val="2"/>
          </w:tcPr>
          <w:p w14:paraId="39C655E1" w14:textId="77777777" w:rsidR="00483480" w:rsidRPr="00E4058A" w:rsidRDefault="00483480" w:rsidP="00F84961">
            <w:pPr>
              <w:spacing w:after="40"/>
              <w:jc w:val="center"/>
              <w:rPr>
                <w:b/>
                <w:bCs/>
                <w:sz w:val="20"/>
              </w:rPr>
            </w:pPr>
            <w:r w:rsidRPr="00E4058A">
              <w:rPr>
                <w:b/>
                <w:bCs/>
                <w:sz w:val="20"/>
              </w:rPr>
              <w:t>Year 7</w:t>
            </w:r>
          </w:p>
        </w:tc>
        <w:tc>
          <w:tcPr>
            <w:tcW w:w="5003" w:type="dxa"/>
            <w:gridSpan w:val="2"/>
          </w:tcPr>
          <w:p w14:paraId="08D9694A" w14:textId="77777777" w:rsidR="00483480" w:rsidRPr="00E4058A" w:rsidRDefault="00483480" w:rsidP="00F84961">
            <w:pPr>
              <w:spacing w:after="40"/>
              <w:jc w:val="center"/>
              <w:rPr>
                <w:b/>
                <w:bCs/>
                <w:sz w:val="20"/>
              </w:rPr>
            </w:pPr>
            <w:r w:rsidRPr="00E4058A">
              <w:rPr>
                <w:b/>
                <w:bCs/>
                <w:sz w:val="20"/>
              </w:rPr>
              <w:t>Year 8</w:t>
            </w:r>
          </w:p>
        </w:tc>
        <w:tc>
          <w:tcPr>
            <w:tcW w:w="4346" w:type="dxa"/>
            <w:gridSpan w:val="2"/>
          </w:tcPr>
          <w:p w14:paraId="17A8F97A" w14:textId="77777777" w:rsidR="00483480" w:rsidRPr="00E4058A" w:rsidRDefault="00483480" w:rsidP="00F84961">
            <w:pPr>
              <w:spacing w:after="40"/>
              <w:jc w:val="center"/>
              <w:rPr>
                <w:b/>
                <w:bCs/>
                <w:sz w:val="20"/>
              </w:rPr>
            </w:pPr>
            <w:r w:rsidRPr="00E4058A">
              <w:rPr>
                <w:b/>
                <w:bCs/>
                <w:sz w:val="20"/>
              </w:rPr>
              <w:t>Year 9</w:t>
            </w:r>
          </w:p>
        </w:tc>
      </w:tr>
      <w:tr w:rsidR="00483480" w:rsidRPr="00E4058A" w14:paraId="3C96A8EE" w14:textId="77777777" w:rsidTr="698D8BFB">
        <w:trPr>
          <w:trHeight w:val="313"/>
        </w:trPr>
        <w:tc>
          <w:tcPr>
            <w:tcW w:w="988" w:type="dxa"/>
          </w:tcPr>
          <w:p w14:paraId="2AF53F59" w14:textId="77777777" w:rsidR="00483480" w:rsidRPr="00E4058A" w:rsidRDefault="00483480" w:rsidP="00F84961">
            <w:pPr>
              <w:spacing w:after="40"/>
              <w:rPr>
                <w:sz w:val="20"/>
              </w:rPr>
            </w:pPr>
          </w:p>
        </w:tc>
        <w:tc>
          <w:tcPr>
            <w:tcW w:w="3568" w:type="dxa"/>
          </w:tcPr>
          <w:p w14:paraId="1D8C13C6" w14:textId="77777777" w:rsidR="00483480" w:rsidRPr="00E4058A" w:rsidRDefault="00483480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Knowledge and skills</w:t>
            </w:r>
          </w:p>
        </w:tc>
        <w:tc>
          <w:tcPr>
            <w:tcW w:w="1447" w:type="dxa"/>
          </w:tcPr>
          <w:p w14:paraId="21DF4FA0" w14:textId="77777777" w:rsidR="00483480" w:rsidRPr="00E4058A" w:rsidRDefault="00483480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Enrichment</w:t>
            </w:r>
          </w:p>
        </w:tc>
        <w:tc>
          <w:tcPr>
            <w:tcW w:w="3572" w:type="dxa"/>
          </w:tcPr>
          <w:p w14:paraId="0EFE658D" w14:textId="77777777" w:rsidR="00483480" w:rsidRPr="00E4058A" w:rsidRDefault="00483480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Knowledge and skills</w:t>
            </w:r>
          </w:p>
        </w:tc>
        <w:tc>
          <w:tcPr>
            <w:tcW w:w="1431" w:type="dxa"/>
          </w:tcPr>
          <w:p w14:paraId="508A7D15" w14:textId="77777777" w:rsidR="00483480" w:rsidRPr="00E4058A" w:rsidRDefault="00483480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Enrichment</w:t>
            </w:r>
          </w:p>
        </w:tc>
        <w:tc>
          <w:tcPr>
            <w:tcW w:w="2826" w:type="dxa"/>
          </w:tcPr>
          <w:p w14:paraId="6BED6492" w14:textId="77777777" w:rsidR="00483480" w:rsidRPr="00E4058A" w:rsidRDefault="00483480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Knowledge and skills</w:t>
            </w:r>
          </w:p>
        </w:tc>
        <w:tc>
          <w:tcPr>
            <w:tcW w:w="1520" w:type="dxa"/>
          </w:tcPr>
          <w:p w14:paraId="0D381BFE" w14:textId="77777777" w:rsidR="00483480" w:rsidRPr="00E4058A" w:rsidRDefault="00483480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Enrichment</w:t>
            </w:r>
          </w:p>
        </w:tc>
      </w:tr>
      <w:tr w:rsidR="00DE0E43" w:rsidRPr="00E4058A" w14:paraId="194031E8" w14:textId="77777777" w:rsidTr="698D8BFB">
        <w:trPr>
          <w:trHeight w:val="2449"/>
        </w:trPr>
        <w:tc>
          <w:tcPr>
            <w:tcW w:w="988" w:type="dxa"/>
            <w:vMerge w:val="restart"/>
          </w:tcPr>
          <w:p w14:paraId="7ADB7B23" w14:textId="77777777" w:rsidR="00DE0E43" w:rsidRPr="00E4058A" w:rsidRDefault="00DE0E43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Cycle 1</w:t>
            </w:r>
          </w:p>
        </w:tc>
        <w:tc>
          <w:tcPr>
            <w:tcW w:w="3568" w:type="dxa"/>
          </w:tcPr>
          <w:p w14:paraId="510FF542" w14:textId="33C11204" w:rsidR="00DE0E43" w:rsidRPr="00E4058A" w:rsidRDefault="00DE0E43" w:rsidP="00F84961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Migration through Time</w:t>
            </w:r>
          </w:p>
          <w:p w14:paraId="2B8A96F4" w14:textId="13DCAACC" w:rsidR="00DE0E43" w:rsidRPr="00E4058A" w:rsidRDefault="00DE0E43" w:rsidP="00F84961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How has migration shaped England today?</w:t>
            </w:r>
          </w:p>
          <w:p w14:paraId="53D71620" w14:textId="4C264C49" w:rsidR="00DE0E43" w:rsidRPr="00E4058A" w:rsidRDefault="00DE0E43" w:rsidP="00F84961">
            <w:pPr>
              <w:pStyle w:val="ListParagraph"/>
              <w:numPr>
                <w:ilvl w:val="0"/>
                <w:numId w:val="3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Roman England</w:t>
            </w:r>
          </w:p>
          <w:p w14:paraId="74496229" w14:textId="4F743F96" w:rsidR="00DE0E43" w:rsidRPr="00E4058A" w:rsidRDefault="00DE0E43" w:rsidP="00F84961">
            <w:pPr>
              <w:pStyle w:val="ListParagraph"/>
              <w:numPr>
                <w:ilvl w:val="0"/>
                <w:numId w:val="3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Jewish migration</w:t>
            </w:r>
          </w:p>
          <w:p w14:paraId="4133A742" w14:textId="0798E9FA" w:rsidR="00DE0E43" w:rsidRPr="00E4058A" w:rsidRDefault="00DE0E43" w:rsidP="00F84961">
            <w:pPr>
              <w:pStyle w:val="ListParagraph"/>
              <w:numPr>
                <w:ilvl w:val="0"/>
                <w:numId w:val="3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impact of empire</w:t>
            </w:r>
          </w:p>
          <w:p w14:paraId="65D8003C" w14:textId="77777777" w:rsidR="00DE0E43" w:rsidRPr="00E4058A" w:rsidRDefault="00DE0E43" w:rsidP="00F84961">
            <w:pPr>
              <w:pStyle w:val="ListParagraph"/>
              <w:numPr>
                <w:ilvl w:val="0"/>
                <w:numId w:val="3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impact of war</w:t>
            </w:r>
          </w:p>
          <w:p w14:paraId="3A42092C" w14:textId="46E201AC" w:rsidR="00DE0E43" w:rsidRPr="00E4058A" w:rsidRDefault="00DE0E43" w:rsidP="001C2116">
            <w:p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Including a local study of Cheltenham 1000-2000CE</w:t>
            </w:r>
          </w:p>
        </w:tc>
        <w:tc>
          <w:tcPr>
            <w:tcW w:w="1447" w:type="dxa"/>
          </w:tcPr>
          <w:p w14:paraId="11F124BF" w14:textId="77777777" w:rsidR="00DE0E43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Local History Project: voices of our community</w:t>
            </w:r>
          </w:p>
          <w:p w14:paraId="14E4425B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</w:p>
          <w:p w14:paraId="79286564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1266BC39" w14:textId="00E33CE8" w:rsidR="00A245CF" w:rsidRPr="00E4058A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Archaeologist, Museum Curator</w:t>
            </w:r>
          </w:p>
        </w:tc>
        <w:tc>
          <w:tcPr>
            <w:tcW w:w="3572" w:type="dxa"/>
          </w:tcPr>
          <w:p w14:paraId="0A4F8504" w14:textId="648B2CA5" w:rsidR="00DE0E43" w:rsidRPr="00E4058A" w:rsidRDefault="00DE0E43" w:rsidP="00F84961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The Industrial Revolution</w:t>
            </w:r>
          </w:p>
          <w:p w14:paraId="304F5BAA" w14:textId="3A414180" w:rsidR="00DE0E43" w:rsidRPr="00E4058A" w:rsidRDefault="00DE0E43" w:rsidP="00F84961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Did the Industrial Revolution change the world for the better?</w:t>
            </w:r>
          </w:p>
          <w:p w14:paraId="54BED23A" w14:textId="615D8EC5" w:rsidR="00DE0E43" w:rsidRPr="00E4058A" w:rsidRDefault="00DE0E43" w:rsidP="00F84961">
            <w:pPr>
              <w:pStyle w:val="ListParagraph"/>
              <w:numPr>
                <w:ilvl w:val="0"/>
                <w:numId w:val="1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Agricultural Revolution</w:t>
            </w:r>
          </w:p>
          <w:p w14:paraId="5D3AF734" w14:textId="6C8B59E6" w:rsidR="00DE0E43" w:rsidRPr="00E4058A" w:rsidRDefault="00DE0E43" w:rsidP="00F84961">
            <w:pPr>
              <w:pStyle w:val="ListParagraph"/>
              <w:numPr>
                <w:ilvl w:val="0"/>
                <w:numId w:val="1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Technological advancements</w:t>
            </w:r>
          </w:p>
          <w:p w14:paraId="1A700C49" w14:textId="5B320E28" w:rsidR="00DE0E43" w:rsidRPr="00E4058A" w:rsidRDefault="00DE0E43" w:rsidP="00F84961">
            <w:pPr>
              <w:pStyle w:val="ListParagraph"/>
              <w:numPr>
                <w:ilvl w:val="0"/>
                <w:numId w:val="1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Living and working conditions</w:t>
            </w:r>
          </w:p>
          <w:p w14:paraId="6CDF0B3C" w14:textId="77777777" w:rsidR="00DE0E43" w:rsidRPr="00E4058A" w:rsidRDefault="00DE0E43" w:rsidP="00F84961">
            <w:pPr>
              <w:pStyle w:val="ListParagraph"/>
              <w:numPr>
                <w:ilvl w:val="0"/>
                <w:numId w:val="1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Attitudes to poverty</w:t>
            </w:r>
          </w:p>
          <w:p w14:paraId="713404DA" w14:textId="77777777" w:rsidR="00DE0E43" w:rsidRDefault="00DE0E43" w:rsidP="00F84961">
            <w:pPr>
              <w:pStyle w:val="ListParagraph"/>
              <w:numPr>
                <w:ilvl w:val="0"/>
                <w:numId w:val="1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development of democracy</w:t>
            </w:r>
          </w:p>
          <w:p w14:paraId="24ADB8C6" w14:textId="3ABA58AE" w:rsidR="00DE0E43" w:rsidRPr="001C2116" w:rsidRDefault="00DE0E43" w:rsidP="001C2116">
            <w:pPr>
              <w:spacing w:after="40"/>
              <w:jc w:val="center"/>
              <w:rPr>
                <w:b/>
                <w:sz w:val="20"/>
              </w:rPr>
            </w:pPr>
          </w:p>
        </w:tc>
        <w:tc>
          <w:tcPr>
            <w:tcW w:w="1431" w:type="dxa"/>
          </w:tcPr>
          <w:p w14:paraId="27093359" w14:textId="77777777" w:rsidR="00DE0E43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 xml:space="preserve">Extra challenge: using the </w:t>
            </w:r>
            <w:proofErr w:type="gramStart"/>
            <w:r w:rsidRPr="00E4058A">
              <w:rPr>
                <w:sz w:val="20"/>
              </w:rPr>
              <w:t>archives</w:t>
            </w:r>
            <w:proofErr w:type="gramEnd"/>
          </w:p>
          <w:p w14:paraId="531B75BA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</w:p>
          <w:p w14:paraId="3082E2E8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37963B4D" w14:textId="3DB0F1B8" w:rsidR="00A245CF" w:rsidRPr="00E4058A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Law, Social Work</w:t>
            </w:r>
          </w:p>
        </w:tc>
        <w:tc>
          <w:tcPr>
            <w:tcW w:w="2826" w:type="dxa"/>
          </w:tcPr>
          <w:p w14:paraId="196DDBBB" w14:textId="22356BBB" w:rsidR="00DE0E43" w:rsidRPr="00E4058A" w:rsidRDefault="00DE0E43" w:rsidP="00F84961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World War One</w:t>
            </w:r>
          </w:p>
          <w:p w14:paraId="6917ABC4" w14:textId="489FF1BD" w:rsidR="00DE0E43" w:rsidRPr="00E4058A" w:rsidRDefault="00DE0E43" w:rsidP="00F84961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How and why should World War One be remembered?</w:t>
            </w:r>
          </w:p>
          <w:p w14:paraId="0A610927" w14:textId="551FF7AF" w:rsidR="00DE0E43" w:rsidRPr="00E4058A" w:rsidRDefault="00DE0E43" w:rsidP="00F84961">
            <w:pPr>
              <w:pStyle w:val="ListParagraph"/>
              <w:numPr>
                <w:ilvl w:val="0"/>
                <w:numId w:val="9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Causes of the war</w:t>
            </w:r>
          </w:p>
          <w:p w14:paraId="466DD468" w14:textId="402DAA56" w:rsidR="00DE0E43" w:rsidRPr="00E4058A" w:rsidRDefault="00DE0E43" w:rsidP="00F84961">
            <w:pPr>
              <w:pStyle w:val="ListParagraph"/>
              <w:numPr>
                <w:ilvl w:val="0"/>
                <w:numId w:val="9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Recruitment and propaganda</w:t>
            </w:r>
          </w:p>
          <w:p w14:paraId="2CB409B9" w14:textId="4DDDE827" w:rsidR="00DE0E43" w:rsidRPr="00E4058A" w:rsidRDefault="00DE0E43" w:rsidP="00F84961">
            <w:pPr>
              <w:pStyle w:val="ListParagraph"/>
              <w:numPr>
                <w:ilvl w:val="0"/>
                <w:numId w:val="9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Trench warfare</w:t>
            </w:r>
          </w:p>
          <w:p w14:paraId="6AFC7638" w14:textId="1F9FEAEF" w:rsidR="00DE0E43" w:rsidRPr="00E4058A" w:rsidRDefault="00DE0E43" w:rsidP="00F84961">
            <w:pPr>
              <w:pStyle w:val="ListParagraph"/>
              <w:numPr>
                <w:ilvl w:val="0"/>
                <w:numId w:val="9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Home Front</w:t>
            </w:r>
          </w:p>
          <w:p w14:paraId="6A1B828C" w14:textId="782EF5C1" w:rsidR="00DE0E43" w:rsidRPr="001C2116" w:rsidRDefault="00DE0E43" w:rsidP="001C2116">
            <w:pPr>
              <w:pStyle w:val="ListParagraph"/>
              <w:numPr>
                <w:ilvl w:val="0"/>
                <w:numId w:val="9"/>
              </w:numPr>
              <w:spacing w:after="40"/>
              <w:rPr>
                <w:b/>
                <w:sz w:val="20"/>
              </w:rPr>
            </w:pPr>
            <w:r w:rsidRPr="00E4058A">
              <w:rPr>
                <w:sz w:val="20"/>
              </w:rPr>
              <w:t>Armistice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20" w:type="dxa"/>
          </w:tcPr>
          <w:p w14:paraId="11C789A6" w14:textId="1B65808E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Poetry competition</w:t>
            </w:r>
          </w:p>
          <w:p w14:paraId="20018DB9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</w:p>
          <w:p w14:paraId="2F5AD05A" w14:textId="77777777" w:rsidR="00DE0E43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Battlefields Trip</w:t>
            </w:r>
          </w:p>
          <w:p w14:paraId="42A231FD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</w:p>
          <w:p w14:paraId="2084FEC6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3C6C13CB" w14:textId="735B369E" w:rsidR="00A245CF" w:rsidRPr="00E4058A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Military, Editing, Politics</w:t>
            </w:r>
          </w:p>
        </w:tc>
      </w:tr>
      <w:tr w:rsidR="00DE0E43" w:rsidRPr="00E4058A" w14:paraId="210F1F96" w14:textId="77777777" w:rsidTr="698D8BFB">
        <w:trPr>
          <w:trHeight w:val="400"/>
        </w:trPr>
        <w:tc>
          <w:tcPr>
            <w:tcW w:w="988" w:type="dxa"/>
            <w:vMerge/>
          </w:tcPr>
          <w:p w14:paraId="0F29BCBA" w14:textId="77777777" w:rsidR="00DE0E43" w:rsidRPr="00E4058A" w:rsidRDefault="00DE0E43" w:rsidP="00F84961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5015" w:type="dxa"/>
            <w:gridSpan w:val="2"/>
            <w:vAlign w:val="center"/>
          </w:tcPr>
          <w:p w14:paraId="7A933C80" w14:textId="3490C6A0" w:rsidR="00DE0E43" w:rsidRPr="00DE0E43" w:rsidRDefault="00DE0E43" w:rsidP="002053BF">
            <w:pPr>
              <w:spacing w:after="40"/>
              <w:jc w:val="center"/>
              <w:rPr>
                <w:sz w:val="18"/>
              </w:rPr>
            </w:pPr>
            <w:r w:rsidRPr="00DE0E43">
              <w:rPr>
                <w:b/>
                <w:sz w:val="18"/>
              </w:rPr>
              <w:t xml:space="preserve">Assessment focus: </w:t>
            </w:r>
            <w:r w:rsidR="002053BF" w:rsidRPr="00DE0E43">
              <w:rPr>
                <w:b/>
                <w:sz w:val="18"/>
              </w:rPr>
              <w:t>change and continuity</w:t>
            </w:r>
            <w:r w:rsidRPr="00DE0E43">
              <w:rPr>
                <w:b/>
                <w:sz w:val="18"/>
              </w:rPr>
              <w:t>, narrative writing</w:t>
            </w:r>
          </w:p>
        </w:tc>
        <w:tc>
          <w:tcPr>
            <w:tcW w:w="5003" w:type="dxa"/>
            <w:gridSpan w:val="2"/>
            <w:vAlign w:val="center"/>
          </w:tcPr>
          <w:p w14:paraId="72E2EDEE" w14:textId="19E8CCC7" w:rsidR="00DE0E43" w:rsidRPr="00DE0E43" w:rsidRDefault="00DE0E43" w:rsidP="002053BF">
            <w:pPr>
              <w:spacing w:after="40"/>
              <w:jc w:val="center"/>
              <w:rPr>
                <w:sz w:val="18"/>
              </w:rPr>
            </w:pPr>
            <w:r w:rsidRPr="00DE0E43">
              <w:rPr>
                <w:b/>
                <w:sz w:val="18"/>
              </w:rPr>
              <w:t>Assessment Focus: evaluating interpretations, analysing consequences</w:t>
            </w:r>
          </w:p>
        </w:tc>
        <w:tc>
          <w:tcPr>
            <w:tcW w:w="4346" w:type="dxa"/>
            <w:gridSpan w:val="2"/>
            <w:vAlign w:val="center"/>
          </w:tcPr>
          <w:p w14:paraId="41E248C9" w14:textId="708B8BD3" w:rsidR="00DE0E43" w:rsidRPr="00DE0E43" w:rsidRDefault="00DE0E43" w:rsidP="698D8BFB">
            <w:pPr>
              <w:spacing w:after="40"/>
              <w:jc w:val="center"/>
              <w:rPr>
                <w:sz w:val="18"/>
                <w:szCs w:val="18"/>
              </w:rPr>
            </w:pPr>
            <w:r w:rsidRPr="698D8BFB">
              <w:rPr>
                <w:b/>
                <w:bCs/>
                <w:sz w:val="18"/>
                <w:szCs w:val="18"/>
              </w:rPr>
              <w:t>Assessment Focus:</w:t>
            </w:r>
            <w:r w:rsidR="00740F1D" w:rsidRPr="698D8BFB">
              <w:rPr>
                <w:b/>
                <w:bCs/>
                <w:sz w:val="18"/>
                <w:szCs w:val="18"/>
              </w:rPr>
              <w:t xml:space="preserve"> </w:t>
            </w:r>
            <w:r w:rsidR="002053BF" w:rsidRPr="698D8BFB">
              <w:rPr>
                <w:b/>
                <w:bCs/>
                <w:sz w:val="18"/>
                <w:szCs w:val="18"/>
              </w:rPr>
              <w:t xml:space="preserve">change and continuity, </w:t>
            </w:r>
            <w:r w:rsidR="4449AB3E" w:rsidRPr="698D8BFB">
              <w:rPr>
                <w:b/>
                <w:bCs/>
                <w:sz w:val="18"/>
                <w:szCs w:val="18"/>
              </w:rPr>
              <w:t>analysing consequences</w:t>
            </w:r>
          </w:p>
        </w:tc>
      </w:tr>
      <w:tr w:rsidR="00DE0E43" w:rsidRPr="00E4058A" w14:paraId="3798D9EA" w14:textId="77777777" w:rsidTr="698D8BFB">
        <w:trPr>
          <w:trHeight w:val="1594"/>
        </w:trPr>
        <w:tc>
          <w:tcPr>
            <w:tcW w:w="988" w:type="dxa"/>
            <w:vMerge w:val="restart"/>
          </w:tcPr>
          <w:p w14:paraId="4EC75EFB" w14:textId="77777777" w:rsidR="00DE0E43" w:rsidRPr="00E4058A" w:rsidRDefault="00DE0E43" w:rsidP="00F84961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Cycle 2</w:t>
            </w:r>
          </w:p>
        </w:tc>
        <w:tc>
          <w:tcPr>
            <w:tcW w:w="3568" w:type="dxa"/>
          </w:tcPr>
          <w:p w14:paraId="5193AAE2" w14:textId="5D9A3E37" w:rsidR="00DE0E43" w:rsidRPr="00E4058A" w:rsidRDefault="00DE0E43" w:rsidP="00F84961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Medieval England</w:t>
            </w:r>
          </w:p>
          <w:p w14:paraId="19B13D41" w14:textId="77777777" w:rsidR="00DE0E43" w:rsidRPr="00E4058A" w:rsidRDefault="00DE0E43" w:rsidP="00F84961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Who had power in Medieval England: the church or the state?</w:t>
            </w:r>
          </w:p>
          <w:p w14:paraId="0AAF4BD6" w14:textId="7FB82F3B" w:rsidR="00DE0E43" w:rsidRPr="00E4058A" w:rsidRDefault="00DE0E43" w:rsidP="00F84961">
            <w:pPr>
              <w:pStyle w:val="ListParagraph"/>
              <w:numPr>
                <w:ilvl w:val="0"/>
                <w:numId w:val="4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Thomas Beckett</w:t>
            </w:r>
          </w:p>
          <w:p w14:paraId="57F8E9F6" w14:textId="3BCB992C" w:rsidR="00DE0E43" w:rsidRDefault="00DE0E43" w:rsidP="00F84961">
            <w:pPr>
              <w:pStyle w:val="ListParagraph"/>
              <w:numPr>
                <w:ilvl w:val="0"/>
                <w:numId w:val="4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 xml:space="preserve">The </w:t>
            </w:r>
            <w:r w:rsidR="00B4116E">
              <w:rPr>
                <w:sz w:val="20"/>
              </w:rPr>
              <w:t>Crusades</w:t>
            </w:r>
          </w:p>
          <w:p w14:paraId="0CBFF931" w14:textId="7C68CD8B" w:rsidR="001A3252" w:rsidRPr="00E4058A" w:rsidRDefault="001A3252" w:rsidP="00F84961">
            <w:pPr>
              <w:pStyle w:val="ListParagraph"/>
              <w:numPr>
                <w:ilvl w:val="0"/>
                <w:numId w:val="4"/>
              </w:numPr>
              <w:spacing w:after="40"/>
              <w:rPr>
                <w:sz w:val="20"/>
              </w:rPr>
            </w:pPr>
            <w:r>
              <w:rPr>
                <w:sz w:val="20"/>
              </w:rPr>
              <w:t>The Magna Carta</w:t>
            </w:r>
          </w:p>
          <w:p w14:paraId="7A8E8195" w14:textId="77777777" w:rsidR="00DE0E43" w:rsidRPr="00E4058A" w:rsidRDefault="00DE0E43" w:rsidP="00F84961">
            <w:pPr>
              <w:pStyle w:val="ListParagraph"/>
              <w:numPr>
                <w:ilvl w:val="0"/>
                <w:numId w:val="4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Black Death</w:t>
            </w:r>
          </w:p>
          <w:p w14:paraId="331B7DFD" w14:textId="77777777" w:rsidR="00DE0E43" w:rsidRDefault="00DE0E43" w:rsidP="00F84961">
            <w:pPr>
              <w:pStyle w:val="ListParagraph"/>
              <w:numPr>
                <w:ilvl w:val="0"/>
                <w:numId w:val="4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Peasants’ Revolt</w:t>
            </w:r>
          </w:p>
          <w:p w14:paraId="4FD4DFAC" w14:textId="3AC892E2" w:rsidR="00DE0E43" w:rsidRPr="00D82F52" w:rsidRDefault="00DE0E43" w:rsidP="00D82F52">
            <w:pPr>
              <w:pStyle w:val="ListParagraph"/>
              <w:spacing w:after="40"/>
              <w:ind w:left="360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</w:tcPr>
          <w:p w14:paraId="4229CB3E" w14:textId="77777777" w:rsidR="00DE0E43" w:rsidRDefault="00DE0E43" w:rsidP="00D7194D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 xml:space="preserve">Competition: </w:t>
            </w:r>
            <w:r w:rsidR="00B4116E">
              <w:rPr>
                <w:sz w:val="20"/>
              </w:rPr>
              <w:t xml:space="preserve">Black Death Diorama </w:t>
            </w:r>
          </w:p>
          <w:p w14:paraId="7E9BE370" w14:textId="77777777" w:rsidR="00A245CF" w:rsidRDefault="00A245CF" w:rsidP="00D7194D">
            <w:pPr>
              <w:spacing w:after="40"/>
              <w:jc w:val="center"/>
              <w:rPr>
                <w:sz w:val="20"/>
              </w:rPr>
            </w:pPr>
          </w:p>
          <w:p w14:paraId="5BC35ACD" w14:textId="77777777" w:rsidR="00A245CF" w:rsidRDefault="00A245CF" w:rsidP="00D7194D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3495A5CC" w14:textId="653F75D5" w:rsidR="00A245CF" w:rsidRPr="00E4058A" w:rsidRDefault="00A245CF" w:rsidP="00D7194D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Police Force</w:t>
            </w:r>
          </w:p>
        </w:tc>
        <w:tc>
          <w:tcPr>
            <w:tcW w:w="3572" w:type="dxa"/>
          </w:tcPr>
          <w:p w14:paraId="6C06548E" w14:textId="5F9C44E7" w:rsidR="00DE0E43" w:rsidRPr="00E4058A" w:rsidRDefault="00DE0E43" w:rsidP="00F84961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The British Empire</w:t>
            </w:r>
          </w:p>
          <w:p w14:paraId="4840D5AB" w14:textId="0F9709D0" w:rsidR="00DE0E43" w:rsidRPr="00E4058A" w:rsidRDefault="00DE0E43" w:rsidP="00F84961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How has the British Empire shaped the world we live in today?</w:t>
            </w:r>
          </w:p>
          <w:p w14:paraId="544F6F4C" w14:textId="1CF286B6" w:rsidR="00DE0E43" w:rsidRPr="00E4058A" w:rsidRDefault="00DE0E43" w:rsidP="00F84961">
            <w:pPr>
              <w:pStyle w:val="ListParagraph"/>
              <w:numPr>
                <w:ilvl w:val="0"/>
                <w:numId w:val="7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How Britain built an empire</w:t>
            </w:r>
          </w:p>
          <w:p w14:paraId="10F1CB84" w14:textId="7FC81AAB" w:rsidR="00DE0E43" w:rsidRPr="00E4058A" w:rsidRDefault="00DE0E43" w:rsidP="00F84961">
            <w:pPr>
              <w:pStyle w:val="ListParagraph"/>
              <w:numPr>
                <w:ilvl w:val="0"/>
                <w:numId w:val="7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impact of the British Empire</w:t>
            </w:r>
          </w:p>
          <w:p w14:paraId="329D820A" w14:textId="1F26B515" w:rsidR="00DE0E43" w:rsidRPr="00E4058A" w:rsidRDefault="00DE0E43" w:rsidP="00F84961">
            <w:pPr>
              <w:pStyle w:val="ListParagraph"/>
              <w:numPr>
                <w:ilvl w:val="0"/>
                <w:numId w:val="7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 xml:space="preserve">Resistance and revolt: the Indian Rebellion and the Mau </w:t>
            </w:r>
            <w:proofErr w:type="spellStart"/>
            <w:r w:rsidRPr="00E4058A">
              <w:rPr>
                <w:sz w:val="20"/>
              </w:rPr>
              <w:t>Mau</w:t>
            </w:r>
            <w:proofErr w:type="spellEnd"/>
            <w:r w:rsidRPr="00E4058A">
              <w:rPr>
                <w:sz w:val="20"/>
              </w:rPr>
              <w:t xml:space="preserve"> Uprising</w:t>
            </w:r>
          </w:p>
          <w:p w14:paraId="2AFDAC9D" w14:textId="520CA423" w:rsidR="00DE0E43" w:rsidRPr="00E4058A" w:rsidRDefault="00DE0E43" w:rsidP="00F84961">
            <w:pPr>
              <w:pStyle w:val="ListParagraph"/>
              <w:numPr>
                <w:ilvl w:val="0"/>
                <w:numId w:val="7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decline of empire</w:t>
            </w:r>
          </w:p>
          <w:p w14:paraId="39DC12A8" w14:textId="1008D539" w:rsidR="00DE0E43" w:rsidRPr="00B819EC" w:rsidRDefault="00DE0E43" w:rsidP="00B819EC">
            <w:p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 xml:space="preserve">Taught using case studies including India, Kenya, </w:t>
            </w:r>
            <w:proofErr w:type="gramStart"/>
            <w:r w:rsidRPr="00E4058A">
              <w:rPr>
                <w:sz w:val="20"/>
              </w:rPr>
              <w:t>Australia</w:t>
            </w:r>
            <w:proofErr w:type="gramEnd"/>
            <w:r w:rsidRPr="00E4058A">
              <w:rPr>
                <w:sz w:val="20"/>
              </w:rPr>
              <w:t xml:space="preserve"> and Ireland</w:t>
            </w:r>
          </w:p>
        </w:tc>
        <w:tc>
          <w:tcPr>
            <w:tcW w:w="1431" w:type="dxa"/>
          </w:tcPr>
          <w:p w14:paraId="569ACDAE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Virtual tour of the British Museum</w:t>
            </w:r>
          </w:p>
          <w:p w14:paraId="57349D37" w14:textId="77777777" w:rsidR="00DE0E43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Debate: Repatriation of artefacts in the British Museum</w:t>
            </w:r>
          </w:p>
          <w:p w14:paraId="0D0623CD" w14:textId="77777777" w:rsidR="00A245CF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4AC48867" w14:textId="56EF51F2" w:rsidR="00A245CF" w:rsidRPr="00E4058A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Diplomacy</w:t>
            </w:r>
          </w:p>
        </w:tc>
        <w:tc>
          <w:tcPr>
            <w:tcW w:w="2826" w:type="dxa"/>
          </w:tcPr>
          <w:p w14:paraId="70B1BB4B" w14:textId="65F3EB77" w:rsidR="00DE0E43" w:rsidRPr="00E4058A" w:rsidRDefault="00DE0E43" w:rsidP="00261686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Nazi Germany and the Holocaust</w:t>
            </w:r>
          </w:p>
          <w:p w14:paraId="1167C0A6" w14:textId="77777777" w:rsidR="00DE0E43" w:rsidRPr="00E4058A" w:rsidRDefault="00DE0E43" w:rsidP="00F84961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How do tyrants achieve and hold onto power?</w:t>
            </w:r>
          </w:p>
          <w:p w14:paraId="03070016" w14:textId="77777777" w:rsidR="00DE0E43" w:rsidRPr="00E4058A" w:rsidRDefault="00DE0E43" w:rsidP="00F84961">
            <w:pPr>
              <w:pStyle w:val="ListParagraph"/>
              <w:numPr>
                <w:ilvl w:val="0"/>
                <w:numId w:val="10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rise of Hitler</w:t>
            </w:r>
          </w:p>
          <w:p w14:paraId="78379D1E" w14:textId="77777777" w:rsidR="00DE0E43" w:rsidRPr="00E4058A" w:rsidRDefault="00DE0E43" w:rsidP="00F84961">
            <w:pPr>
              <w:pStyle w:val="ListParagraph"/>
              <w:numPr>
                <w:ilvl w:val="0"/>
                <w:numId w:val="10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Life in Nazi Germany</w:t>
            </w:r>
          </w:p>
          <w:p w14:paraId="6AA2A9F8" w14:textId="77777777" w:rsidR="00DE0E43" w:rsidRPr="00E4058A" w:rsidRDefault="00DE0E43" w:rsidP="00F84961">
            <w:pPr>
              <w:pStyle w:val="ListParagraph"/>
              <w:numPr>
                <w:ilvl w:val="0"/>
                <w:numId w:val="10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World War Two</w:t>
            </w:r>
          </w:p>
          <w:p w14:paraId="720C70E2" w14:textId="115F9861" w:rsidR="00DE0E43" w:rsidRPr="00E4058A" w:rsidRDefault="00DE0E43" w:rsidP="00A34E02">
            <w:pPr>
              <w:pStyle w:val="ListParagraph"/>
              <w:numPr>
                <w:ilvl w:val="0"/>
                <w:numId w:val="10"/>
              </w:numPr>
              <w:spacing w:after="40"/>
              <w:rPr>
                <w:i/>
                <w:iCs/>
                <w:sz w:val="20"/>
              </w:rPr>
            </w:pPr>
            <w:r w:rsidRPr="00E4058A">
              <w:rPr>
                <w:sz w:val="20"/>
              </w:rPr>
              <w:t>The Holocaust</w:t>
            </w:r>
          </w:p>
        </w:tc>
        <w:tc>
          <w:tcPr>
            <w:tcW w:w="1520" w:type="dxa"/>
          </w:tcPr>
          <w:p w14:paraId="36E0CC4D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 xml:space="preserve">Interview with </w:t>
            </w:r>
            <w:proofErr w:type="spellStart"/>
            <w:r w:rsidRPr="00E4058A">
              <w:rPr>
                <w:sz w:val="20"/>
              </w:rPr>
              <w:t>Ziggi</w:t>
            </w:r>
            <w:proofErr w:type="spellEnd"/>
            <w:r w:rsidRPr="00E4058A">
              <w:rPr>
                <w:sz w:val="20"/>
              </w:rPr>
              <w:t xml:space="preserve"> Schipper, a Holocaust Survivor</w:t>
            </w:r>
          </w:p>
          <w:p w14:paraId="529CA2D2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</w:p>
          <w:p w14:paraId="1AA07BB7" w14:textId="77777777" w:rsidR="00DE0E43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Holocaust Remembrance Day Assembly</w:t>
            </w:r>
          </w:p>
          <w:p w14:paraId="62537ABF" w14:textId="55DD3E5B" w:rsidR="00A245CF" w:rsidRPr="00E4058A" w:rsidRDefault="00A245CF" w:rsidP="00A34E02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Careers: </w:t>
            </w:r>
            <w:proofErr w:type="gramStart"/>
            <w:r>
              <w:rPr>
                <w:sz w:val="20"/>
              </w:rPr>
              <w:t>Military,  Law</w:t>
            </w:r>
            <w:proofErr w:type="gramEnd"/>
          </w:p>
        </w:tc>
      </w:tr>
      <w:tr w:rsidR="00DE0E43" w:rsidRPr="00E4058A" w14:paraId="47A7F6CF" w14:textId="77777777" w:rsidTr="698D8BFB">
        <w:trPr>
          <w:trHeight w:val="430"/>
        </w:trPr>
        <w:tc>
          <w:tcPr>
            <w:tcW w:w="988" w:type="dxa"/>
            <w:vMerge/>
          </w:tcPr>
          <w:p w14:paraId="01487F48" w14:textId="77777777" w:rsidR="00DE0E43" w:rsidRPr="00E4058A" w:rsidRDefault="00DE0E43" w:rsidP="00F84961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5015" w:type="dxa"/>
            <w:gridSpan w:val="2"/>
            <w:vAlign w:val="center"/>
          </w:tcPr>
          <w:p w14:paraId="361E4D38" w14:textId="3BB7AA30" w:rsidR="00DE0E43" w:rsidRPr="00DE0E43" w:rsidRDefault="00DE0E43" w:rsidP="001A1DD6">
            <w:pPr>
              <w:spacing w:after="40"/>
              <w:jc w:val="center"/>
              <w:rPr>
                <w:sz w:val="18"/>
              </w:rPr>
            </w:pPr>
            <w:r w:rsidRPr="00DE0E43">
              <w:rPr>
                <w:b/>
                <w:sz w:val="18"/>
              </w:rPr>
              <w:t>Assessment Focus: analysing consequences, source analysis</w:t>
            </w:r>
          </w:p>
        </w:tc>
        <w:tc>
          <w:tcPr>
            <w:tcW w:w="5003" w:type="dxa"/>
            <w:gridSpan w:val="2"/>
            <w:vAlign w:val="center"/>
          </w:tcPr>
          <w:p w14:paraId="659D9A88" w14:textId="0E4AAD2E" w:rsidR="00DE0E43" w:rsidRPr="00DE0E43" w:rsidRDefault="00DE0E43" w:rsidP="001A1DD6">
            <w:pPr>
              <w:spacing w:after="40"/>
              <w:jc w:val="center"/>
              <w:rPr>
                <w:sz w:val="18"/>
              </w:rPr>
            </w:pPr>
            <w:r w:rsidRPr="00DE0E43">
              <w:rPr>
                <w:b/>
                <w:sz w:val="18"/>
              </w:rPr>
              <w:t>Assessment Focus: change and continuity, narrative writing</w:t>
            </w:r>
          </w:p>
        </w:tc>
        <w:tc>
          <w:tcPr>
            <w:tcW w:w="4346" w:type="dxa"/>
            <w:gridSpan w:val="2"/>
            <w:vAlign w:val="center"/>
          </w:tcPr>
          <w:p w14:paraId="7370C0F9" w14:textId="2FDBB8CC" w:rsidR="002053BF" w:rsidRPr="002053BF" w:rsidRDefault="002053BF" w:rsidP="698D8BF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698D8BFB">
              <w:rPr>
                <w:b/>
                <w:bCs/>
                <w:sz w:val="18"/>
                <w:szCs w:val="18"/>
              </w:rPr>
              <w:t>Assessment Focus: source analysis, n</w:t>
            </w:r>
            <w:r w:rsidR="38FD853F" w:rsidRPr="698D8BFB">
              <w:rPr>
                <w:b/>
                <w:bCs/>
                <w:sz w:val="18"/>
                <w:szCs w:val="18"/>
              </w:rPr>
              <w:t>arrative writing</w:t>
            </w:r>
          </w:p>
        </w:tc>
      </w:tr>
      <w:tr w:rsidR="00DE0E43" w:rsidRPr="00E4058A" w14:paraId="5F2C6255" w14:textId="77777777" w:rsidTr="698D8BFB">
        <w:trPr>
          <w:trHeight w:val="1895"/>
        </w:trPr>
        <w:tc>
          <w:tcPr>
            <w:tcW w:w="988" w:type="dxa"/>
            <w:vMerge w:val="restart"/>
          </w:tcPr>
          <w:p w14:paraId="7DECA864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Cycle 3</w:t>
            </w:r>
          </w:p>
          <w:p w14:paraId="7B0501FB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3568" w:type="dxa"/>
          </w:tcPr>
          <w:p w14:paraId="0A29EB8E" w14:textId="0E22D427" w:rsidR="00DE0E43" w:rsidRPr="00E4058A" w:rsidRDefault="00DE0E43" w:rsidP="00A34E02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Early Modern England</w:t>
            </w:r>
          </w:p>
          <w:p w14:paraId="1EDE2A73" w14:textId="5B3DD7EC" w:rsidR="00DE0E43" w:rsidRPr="00E4058A" w:rsidRDefault="00DE0E43" w:rsidP="00A34E02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How did the power of the church and the state change?</w:t>
            </w:r>
          </w:p>
          <w:p w14:paraId="42BDE32C" w14:textId="630DA2CB" w:rsidR="00DE0E43" w:rsidRPr="00E4058A" w:rsidRDefault="00DE0E43" w:rsidP="00A34E02">
            <w:pPr>
              <w:pStyle w:val="ListParagraph"/>
              <w:numPr>
                <w:ilvl w:val="0"/>
                <w:numId w:val="5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Reformation</w:t>
            </w:r>
          </w:p>
          <w:p w14:paraId="1D2B3E88" w14:textId="0113FB04" w:rsidR="00DE0E43" w:rsidRPr="00E4058A" w:rsidRDefault="00DE0E43" w:rsidP="00A34E02">
            <w:pPr>
              <w:pStyle w:val="ListParagraph"/>
              <w:numPr>
                <w:ilvl w:val="0"/>
                <w:numId w:val="5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Religious Rollercoaster</w:t>
            </w:r>
          </w:p>
          <w:p w14:paraId="5CA471DB" w14:textId="40467F6D" w:rsidR="00DE0E43" w:rsidRPr="00E4058A" w:rsidRDefault="00DE0E43" w:rsidP="00A34E02">
            <w:pPr>
              <w:pStyle w:val="ListParagraph"/>
              <w:numPr>
                <w:ilvl w:val="0"/>
                <w:numId w:val="5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Elizabethan England</w:t>
            </w:r>
          </w:p>
          <w:p w14:paraId="61087EF8" w14:textId="77777777" w:rsidR="00DE0E43" w:rsidRDefault="00DE0E43" w:rsidP="00A34E02">
            <w:pPr>
              <w:pStyle w:val="ListParagraph"/>
              <w:numPr>
                <w:ilvl w:val="0"/>
                <w:numId w:val="5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English Civil War</w:t>
            </w:r>
          </w:p>
          <w:p w14:paraId="1D1E25DB" w14:textId="7454902C" w:rsidR="00DE0E43" w:rsidRPr="00D82F52" w:rsidRDefault="00DE0E43" w:rsidP="00D82F52">
            <w:pPr>
              <w:pStyle w:val="ListParagraph"/>
              <w:spacing w:after="40"/>
              <w:ind w:left="360"/>
              <w:jc w:val="center"/>
              <w:rPr>
                <w:b/>
                <w:sz w:val="20"/>
              </w:rPr>
            </w:pPr>
          </w:p>
        </w:tc>
        <w:tc>
          <w:tcPr>
            <w:tcW w:w="1447" w:type="dxa"/>
          </w:tcPr>
          <w:p w14:paraId="4839E56C" w14:textId="77777777" w:rsidR="00DE0E43" w:rsidRDefault="00DE0E43" w:rsidP="00D7194D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>Trip: Tintern Abbey – cross-curricular with Geog</w:t>
            </w:r>
            <w:r w:rsidR="002053BF">
              <w:rPr>
                <w:sz w:val="20"/>
              </w:rPr>
              <w:t>raphy</w:t>
            </w:r>
          </w:p>
          <w:p w14:paraId="1271FCD6" w14:textId="77777777" w:rsidR="00A245CF" w:rsidRDefault="00A245CF" w:rsidP="00D7194D">
            <w:pPr>
              <w:spacing w:after="40"/>
              <w:jc w:val="center"/>
              <w:rPr>
                <w:sz w:val="20"/>
              </w:rPr>
            </w:pPr>
          </w:p>
          <w:p w14:paraId="5BFE4170" w14:textId="77777777" w:rsidR="00A245CF" w:rsidRDefault="00A245CF" w:rsidP="00D7194D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289EFF67" w14:textId="31F1C829" w:rsidR="00A245CF" w:rsidRPr="00E4058A" w:rsidRDefault="00A245CF" w:rsidP="00D7194D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Historian, Politics</w:t>
            </w:r>
          </w:p>
        </w:tc>
        <w:tc>
          <w:tcPr>
            <w:tcW w:w="3572" w:type="dxa"/>
          </w:tcPr>
          <w:p w14:paraId="76B8D8C6" w14:textId="17BFA6B7" w:rsidR="00DE0E43" w:rsidRPr="00E4058A" w:rsidRDefault="00DE0E43" w:rsidP="00A34E02">
            <w:pPr>
              <w:spacing w:after="40"/>
              <w:jc w:val="center"/>
              <w:rPr>
                <w:b/>
                <w:sz w:val="20"/>
              </w:rPr>
            </w:pPr>
            <w:r w:rsidRPr="00E4058A">
              <w:rPr>
                <w:b/>
                <w:sz w:val="20"/>
              </w:rPr>
              <w:t>The Transatlantic Slave Trade</w:t>
            </w:r>
          </w:p>
          <w:p w14:paraId="6ECDD66C" w14:textId="069ADD40" w:rsidR="00DE0E43" w:rsidRPr="00E4058A" w:rsidRDefault="00DE0E43" w:rsidP="00A34E02">
            <w:pPr>
              <w:spacing w:after="40"/>
              <w:jc w:val="center"/>
              <w:rPr>
                <w:i/>
                <w:iCs/>
                <w:sz w:val="20"/>
              </w:rPr>
            </w:pPr>
            <w:r w:rsidRPr="00E4058A">
              <w:rPr>
                <w:i/>
                <w:iCs/>
                <w:sz w:val="20"/>
              </w:rPr>
              <w:t>What is the legacy of the Transatlantic Slave Trade in the modern world?</w:t>
            </w:r>
          </w:p>
          <w:p w14:paraId="6382935C" w14:textId="77777777" w:rsidR="00DE0E43" w:rsidRPr="00E4058A" w:rsidRDefault="00DE0E43" w:rsidP="00A34E02">
            <w:pPr>
              <w:pStyle w:val="ListParagraph"/>
              <w:numPr>
                <w:ilvl w:val="0"/>
                <w:numId w:val="8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Triangular Trade</w:t>
            </w:r>
          </w:p>
          <w:p w14:paraId="10812020" w14:textId="7E371A3A" w:rsidR="00DE0E43" w:rsidRPr="00E4058A" w:rsidRDefault="00DE0E43" w:rsidP="00A34E02">
            <w:pPr>
              <w:pStyle w:val="ListParagraph"/>
              <w:numPr>
                <w:ilvl w:val="0"/>
                <w:numId w:val="8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Middle Passage</w:t>
            </w:r>
          </w:p>
          <w:p w14:paraId="510BE2C7" w14:textId="77777777" w:rsidR="00DE0E43" w:rsidRPr="00E4058A" w:rsidRDefault="00DE0E43" w:rsidP="00A34E02">
            <w:pPr>
              <w:pStyle w:val="ListParagraph"/>
              <w:numPr>
                <w:ilvl w:val="0"/>
                <w:numId w:val="8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Conditions for enslaved peoples</w:t>
            </w:r>
          </w:p>
          <w:p w14:paraId="0ED1B1B8" w14:textId="77777777" w:rsidR="00DE0E43" w:rsidRPr="00E4058A" w:rsidRDefault="00DE0E43" w:rsidP="00A34E02">
            <w:pPr>
              <w:pStyle w:val="ListParagraph"/>
              <w:numPr>
                <w:ilvl w:val="0"/>
                <w:numId w:val="8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Resistance and Rebellion</w:t>
            </w:r>
          </w:p>
          <w:p w14:paraId="13595F99" w14:textId="77777777" w:rsidR="00DE0E43" w:rsidRPr="00E4058A" w:rsidRDefault="00DE0E43" w:rsidP="00A34E02">
            <w:pPr>
              <w:pStyle w:val="ListParagraph"/>
              <w:numPr>
                <w:ilvl w:val="0"/>
                <w:numId w:val="8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Abolition</w:t>
            </w:r>
          </w:p>
          <w:p w14:paraId="0D1BDE2A" w14:textId="77777777" w:rsidR="00DE0E43" w:rsidRDefault="00DE0E43" w:rsidP="00A34E02">
            <w:pPr>
              <w:pStyle w:val="ListParagraph"/>
              <w:numPr>
                <w:ilvl w:val="0"/>
                <w:numId w:val="8"/>
              </w:numPr>
              <w:spacing w:after="40"/>
              <w:rPr>
                <w:sz w:val="20"/>
              </w:rPr>
            </w:pPr>
            <w:r w:rsidRPr="00E4058A">
              <w:rPr>
                <w:sz w:val="20"/>
              </w:rPr>
              <w:t>The legacy of slavery</w:t>
            </w:r>
          </w:p>
          <w:p w14:paraId="787126CD" w14:textId="615228E9" w:rsidR="00DE0E43" w:rsidRPr="00D82F52" w:rsidRDefault="00DE0E43" w:rsidP="00D82F52">
            <w:pPr>
              <w:pStyle w:val="ListParagraph"/>
              <w:spacing w:after="40"/>
              <w:ind w:left="360"/>
              <w:jc w:val="center"/>
              <w:rPr>
                <w:b/>
                <w:sz w:val="20"/>
              </w:rPr>
            </w:pPr>
          </w:p>
        </w:tc>
        <w:tc>
          <w:tcPr>
            <w:tcW w:w="1431" w:type="dxa"/>
          </w:tcPr>
          <w:p w14:paraId="3874372A" w14:textId="36279864" w:rsidR="00DE0E43" w:rsidRDefault="00DE0E43" w:rsidP="00E4058A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 xml:space="preserve">Trip to </w:t>
            </w:r>
            <w:proofErr w:type="spellStart"/>
            <w:r w:rsidRPr="00E4058A">
              <w:rPr>
                <w:sz w:val="20"/>
              </w:rPr>
              <w:t>MShed</w:t>
            </w:r>
            <w:proofErr w:type="spellEnd"/>
            <w:r w:rsidRPr="00E4058A">
              <w:rPr>
                <w:sz w:val="20"/>
              </w:rPr>
              <w:t xml:space="preserve"> museum in Bristol</w:t>
            </w:r>
          </w:p>
          <w:p w14:paraId="280E0840" w14:textId="3D5F4383" w:rsidR="00A245CF" w:rsidRDefault="00A245CF" w:rsidP="00E4058A">
            <w:pPr>
              <w:spacing w:after="40"/>
              <w:jc w:val="center"/>
              <w:rPr>
                <w:sz w:val="20"/>
              </w:rPr>
            </w:pPr>
          </w:p>
          <w:p w14:paraId="0AADBE47" w14:textId="5475373D" w:rsidR="00A245CF" w:rsidRDefault="00A245CF" w:rsidP="00E4058A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Careers:</w:t>
            </w:r>
          </w:p>
          <w:p w14:paraId="2FD5031E" w14:textId="6D10546E" w:rsidR="00A245CF" w:rsidRPr="00E4058A" w:rsidRDefault="00A245CF" w:rsidP="00E4058A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>Law, Civil Service, Politics</w:t>
            </w:r>
          </w:p>
          <w:p w14:paraId="27EA8F25" w14:textId="32D93AAB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  <w:r w:rsidRPr="00E4058A">
              <w:rPr>
                <w:sz w:val="20"/>
              </w:rPr>
              <w:t xml:space="preserve"> </w:t>
            </w:r>
          </w:p>
        </w:tc>
        <w:tc>
          <w:tcPr>
            <w:tcW w:w="2826" w:type="dxa"/>
          </w:tcPr>
          <w:p w14:paraId="561B7486" w14:textId="59C88A85" w:rsidR="1042BA62" w:rsidRDefault="1042BA62" w:rsidP="698D8BFB">
            <w:pPr>
              <w:spacing w:after="40" w:line="259" w:lineRule="auto"/>
              <w:jc w:val="center"/>
            </w:pPr>
            <w:r w:rsidRPr="698D8BFB">
              <w:rPr>
                <w:b/>
                <w:bCs/>
                <w:sz w:val="20"/>
                <w:szCs w:val="20"/>
              </w:rPr>
              <w:t>Changing 20</w:t>
            </w:r>
            <w:r w:rsidRPr="698D8BFB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Pr="698D8BFB">
              <w:rPr>
                <w:b/>
                <w:bCs/>
                <w:sz w:val="20"/>
                <w:szCs w:val="20"/>
              </w:rPr>
              <w:t xml:space="preserve"> Century Society</w:t>
            </w:r>
          </w:p>
          <w:p w14:paraId="7245FB35" w14:textId="3410CAC5" w:rsidR="00DE0E43" w:rsidRPr="00E4058A" w:rsidRDefault="1042BA62" w:rsidP="698D8BFB">
            <w:pPr>
              <w:spacing w:after="40"/>
              <w:jc w:val="center"/>
              <w:rPr>
                <w:i/>
                <w:iCs/>
                <w:sz w:val="20"/>
                <w:szCs w:val="20"/>
              </w:rPr>
            </w:pPr>
            <w:r w:rsidRPr="698D8BFB">
              <w:rPr>
                <w:i/>
                <w:iCs/>
                <w:sz w:val="20"/>
                <w:szCs w:val="20"/>
              </w:rPr>
              <w:t>What are the drivers for change?</w:t>
            </w:r>
          </w:p>
          <w:p w14:paraId="1199407C" w14:textId="5B2E6E6A" w:rsidR="00DE0E43" w:rsidRPr="00E4058A" w:rsidRDefault="1042BA62" w:rsidP="698D8BFB">
            <w:pPr>
              <w:pStyle w:val="ListParagraph"/>
              <w:numPr>
                <w:ilvl w:val="0"/>
                <w:numId w:val="11"/>
              </w:numPr>
              <w:spacing w:after="40" w:line="259" w:lineRule="auto"/>
              <w:rPr>
                <w:sz w:val="20"/>
                <w:szCs w:val="20"/>
              </w:rPr>
            </w:pPr>
            <w:r w:rsidRPr="698D8BFB">
              <w:rPr>
                <w:sz w:val="20"/>
                <w:szCs w:val="20"/>
              </w:rPr>
              <w:t>Why did women get the vote?</w:t>
            </w:r>
          </w:p>
          <w:p w14:paraId="341E6B30" w14:textId="06C2E165" w:rsidR="00DE0E43" w:rsidRPr="00E4058A" w:rsidRDefault="1042BA62" w:rsidP="698D8BFB">
            <w:pPr>
              <w:pStyle w:val="ListParagraph"/>
              <w:numPr>
                <w:ilvl w:val="0"/>
                <w:numId w:val="11"/>
              </w:numPr>
              <w:spacing w:after="40" w:line="259" w:lineRule="auto"/>
              <w:rPr>
                <w:sz w:val="20"/>
                <w:szCs w:val="20"/>
              </w:rPr>
            </w:pPr>
            <w:r w:rsidRPr="698D8BFB">
              <w:rPr>
                <w:sz w:val="20"/>
                <w:szCs w:val="20"/>
              </w:rPr>
              <w:t>Why was the 1960s a more ‘permissive society’?</w:t>
            </w:r>
          </w:p>
          <w:p w14:paraId="011E6432" w14:textId="2CE6935E" w:rsidR="00DE0E43" w:rsidRPr="00E4058A" w:rsidRDefault="00B72F8A" w:rsidP="698D8BFB">
            <w:pPr>
              <w:pStyle w:val="ListParagraph"/>
              <w:numPr>
                <w:ilvl w:val="0"/>
                <w:numId w:val="11"/>
              </w:numPr>
              <w:spacing w:after="4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did workers achieve greater rights?</w:t>
            </w:r>
          </w:p>
        </w:tc>
        <w:tc>
          <w:tcPr>
            <w:tcW w:w="1520" w:type="dxa"/>
          </w:tcPr>
          <w:p w14:paraId="3DA1DCBF" w14:textId="63CA2068" w:rsidR="00DE0E43" w:rsidRPr="00E4058A" w:rsidRDefault="1042BA62" w:rsidP="698D8BFB">
            <w:pPr>
              <w:spacing w:after="40" w:line="259" w:lineRule="auto"/>
              <w:jc w:val="center"/>
            </w:pPr>
            <w:r w:rsidRPr="698D8BFB">
              <w:rPr>
                <w:sz w:val="20"/>
                <w:szCs w:val="20"/>
              </w:rPr>
              <w:t>Debate: were the Suffragettes terrorists or freedom fighters?</w:t>
            </w:r>
          </w:p>
          <w:p w14:paraId="10A733CE" w14:textId="77777777" w:rsidR="00DE0E43" w:rsidRDefault="00A245CF" w:rsidP="698D8BFB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Careers:</w:t>
            </w:r>
          </w:p>
          <w:p w14:paraId="05F6912F" w14:textId="100600CB" w:rsidR="00A245CF" w:rsidRPr="00E4058A" w:rsidRDefault="00A245CF" w:rsidP="698D8BFB">
            <w:pPr>
              <w:spacing w:after="40"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Charity, Politics, Law</w:t>
            </w:r>
          </w:p>
        </w:tc>
      </w:tr>
      <w:tr w:rsidR="00DE0E43" w:rsidRPr="00E4058A" w14:paraId="256BA7F3" w14:textId="77777777" w:rsidTr="698D8BFB">
        <w:trPr>
          <w:trHeight w:val="416"/>
        </w:trPr>
        <w:tc>
          <w:tcPr>
            <w:tcW w:w="988" w:type="dxa"/>
            <w:vMerge/>
          </w:tcPr>
          <w:p w14:paraId="044CD6E5" w14:textId="77777777" w:rsidR="00DE0E43" w:rsidRPr="00E4058A" w:rsidRDefault="00DE0E43" w:rsidP="00A34E02">
            <w:pPr>
              <w:spacing w:after="40"/>
              <w:jc w:val="center"/>
              <w:rPr>
                <w:sz w:val="20"/>
              </w:rPr>
            </w:pPr>
          </w:p>
        </w:tc>
        <w:tc>
          <w:tcPr>
            <w:tcW w:w="5015" w:type="dxa"/>
            <w:gridSpan w:val="2"/>
            <w:vAlign w:val="center"/>
          </w:tcPr>
          <w:p w14:paraId="38C35BB3" w14:textId="6B2BE676" w:rsidR="00DE0E43" w:rsidRPr="00DE0E43" w:rsidRDefault="00DE0E43" w:rsidP="002053BF">
            <w:pPr>
              <w:spacing w:after="40"/>
              <w:jc w:val="center"/>
              <w:rPr>
                <w:sz w:val="18"/>
              </w:rPr>
            </w:pPr>
            <w:r w:rsidRPr="00DE0E43">
              <w:rPr>
                <w:b/>
                <w:sz w:val="18"/>
              </w:rPr>
              <w:t>Assessment Focus: evaluating interpretations, analysing causation</w:t>
            </w:r>
          </w:p>
        </w:tc>
        <w:tc>
          <w:tcPr>
            <w:tcW w:w="5003" w:type="dxa"/>
            <w:gridSpan w:val="2"/>
            <w:vAlign w:val="center"/>
          </w:tcPr>
          <w:p w14:paraId="0DD91801" w14:textId="60217E64" w:rsidR="00DE0E43" w:rsidRPr="00DE0E43" w:rsidRDefault="00DE0E43" w:rsidP="002053BF">
            <w:pPr>
              <w:spacing w:after="40"/>
              <w:jc w:val="center"/>
              <w:rPr>
                <w:sz w:val="18"/>
              </w:rPr>
            </w:pPr>
            <w:r w:rsidRPr="00DE0E43">
              <w:rPr>
                <w:b/>
                <w:sz w:val="18"/>
              </w:rPr>
              <w:t>Assessment Focus:</w:t>
            </w:r>
            <w:r w:rsidR="00740F1D">
              <w:rPr>
                <w:b/>
                <w:sz w:val="18"/>
              </w:rPr>
              <w:t xml:space="preserve"> s</w:t>
            </w:r>
            <w:r w:rsidRPr="00DE0E43">
              <w:rPr>
                <w:b/>
                <w:sz w:val="18"/>
              </w:rPr>
              <w:t xml:space="preserve">ource </w:t>
            </w:r>
            <w:r w:rsidR="00740F1D">
              <w:rPr>
                <w:b/>
                <w:sz w:val="18"/>
              </w:rPr>
              <w:t>an</w:t>
            </w:r>
            <w:r w:rsidRPr="00DE0E43">
              <w:rPr>
                <w:b/>
                <w:sz w:val="18"/>
              </w:rPr>
              <w:t xml:space="preserve">alysis, </w:t>
            </w:r>
            <w:r w:rsidR="00740F1D">
              <w:rPr>
                <w:b/>
                <w:sz w:val="18"/>
              </w:rPr>
              <w:t>c</w:t>
            </w:r>
            <w:r w:rsidRPr="00DE0E43">
              <w:rPr>
                <w:b/>
                <w:sz w:val="18"/>
              </w:rPr>
              <w:t>ausation</w:t>
            </w:r>
          </w:p>
        </w:tc>
        <w:tc>
          <w:tcPr>
            <w:tcW w:w="4346" w:type="dxa"/>
            <w:gridSpan w:val="2"/>
            <w:vAlign w:val="center"/>
          </w:tcPr>
          <w:p w14:paraId="64C99BD2" w14:textId="5CD6F324" w:rsidR="002053BF" w:rsidRPr="002053BF" w:rsidRDefault="002053BF" w:rsidP="698D8BFB">
            <w:pPr>
              <w:spacing w:after="40"/>
              <w:jc w:val="center"/>
              <w:rPr>
                <w:b/>
                <w:bCs/>
                <w:sz w:val="18"/>
                <w:szCs w:val="18"/>
              </w:rPr>
            </w:pPr>
            <w:r w:rsidRPr="698D8BFB">
              <w:rPr>
                <w:b/>
                <w:bCs/>
                <w:sz w:val="18"/>
                <w:szCs w:val="18"/>
              </w:rPr>
              <w:t xml:space="preserve">Assessment Focus: </w:t>
            </w:r>
            <w:r w:rsidR="4D8BFD0E" w:rsidRPr="698D8BFB">
              <w:rPr>
                <w:b/>
                <w:bCs/>
                <w:sz w:val="18"/>
                <w:szCs w:val="18"/>
              </w:rPr>
              <w:t>interpretations</w:t>
            </w:r>
            <w:r w:rsidRPr="698D8BFB">
              <w:rPr>
                <w:b/>
                <w:bCs/>
                <w:sz w:val="18"/>
                <w:szCs w:val="18"/>
              </w:rPr>
              <w:t>, analysing c</w:t>
            </w:r>
            <w:r w:rsidR="7D0AC501" w:rsidRPr="698D8BFB">
              <w:rPr>
                <w:b/>
                <w:bCs/>
                <w:sz w:val="18"/>
                <w:szCs w:val="18"/>
              </w:rPr>
              <w:t>ausation</w:t>
            </w:r>
          </w:p>
        </w:tc>
      </w:tr>
    </w:tbl>
    <w:p w14:paraId="44C54D4C" w14:textId="77777777" w:rsidR="00C016A9" w:rsidRPr="00E4058A" w:rsidRDefault="00C016A9" w:rsidP="00F84961">
      <w:pPr>
        <w:spacing w:after="40"/>
        <w:rPr>
          <w:sz w:val="20"/>
          <w:u w:val="single"/>
        </w:rPr>
      </w:pPr>
    </w:p>
    <w:sectPr w:rsidR="00C016A9" w:rsidRPr="00E4058A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19E5"/>
    <w:multiLevelType w:val="hybridMultilevel"/>
    <w:tmpl w:val="B98492F4"/>
    <w:lvl w:ilvl="0" w:tplc="08090003">
      <w:start w:val="1"/>
      <w:numFmt w:val="bullet"/>
      <w:lvlText w:val="o"/>
      <w:lvlJc w:val="left"/>
      <w:pPr>
        <w:ind w:left="4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0AE7BE9"/>
    <w:multiLevelType w:val="hybridMultilevel"/>
    <w:tmpl w:val="C35E783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5B04A5"/>
    <w:multiLevelType w:val="hybridMultilevel"/>
    <w:tmpl w:val="D4D81A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E756C6"/>
    <w:multiLevelType w:val="hybridMultilevel"/>
    <w:tmpl w:val="7840BB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4382B"/>
    <w:multiLevelType w:val="hybridMultilevel"/>
    <w:tmpl w:val="203280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461BC"/>
    <w:multiLevelType w:val="hybridMultilevel"/>
    <w:tmpl w:val="B3A68C9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6" w15:restartNumberingAfterBreak="0">
    <w:nsid w:val="4BD74985"/>
    <w:multiLevelType w:val="hybridMultilevel"/>
    <w:tmpl w:val="58BC7F5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A629C"/>
    <w:multiLevelType w:val="hybridMultilevel"/>
    <w:tmpl w:val="E030377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56FB7"/>
    <w:multiLevelType w:val="hybridMultilevel"/>
    <w:tmpl w:val="FB68677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CA7077"/>
    <w:multiLevelType w:val="hybridMultilevel"/>
    <w:tmpl w:val="8C2CD6AA"/>
    <w:lvl w:ilvl="0" w:tplc="C28E77BE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760C7D94"/>
    <w:multiLevelType w:val="hybridMultilevel"/>
    <w:tmpl w:val="EA020B5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1421524">
    <w:abstractNumId w:val="0"/>
  </w:num>
  <w:num w:numId="2" w16cid:durableId="1890024740">
    <w:abstractNumId w:val="9"/>
  </w:num>
  <w:num w:numId="3" w16cid:durableId="1083455201">
    <w:abstractNumId w:val="5"/>
  </w:num>
  <w:num w:numId="4" w16cid:durableId="2093969423">
    <w:abstractNumId w:val="2"/>
  </w:num>
  <w:num w:numId="5" w16cid:durableId="670915432">
    <w:abstractNumId w:val="7"/>
  </w:num>
  <w:num w:numId="6" w16cid:durableId="407968055">
    <w:abstractNumId w:val="4"/>
  </w:num>
  <w:num w:numId="7" w16cid:durableId="1119879499">
    <w:abstractNumId w:val="8"/>
  </w:num>
  <w:num w:numId="8" w16cid:durableId="1450583283">
    <w:abstractNumId w:val="10"/>
  </w:num>
  <w:num w:numId="9" w16cid:durableId="309797988">
    <w:abstractNumId w:val="3"/>
  </w:num>
  <w:num w:numId="10" w16cid:durableId="1290161631">
    <w:abstractNumId w:val="1"/>
  </w:num>
  <w:num w:numId="11" w16cid:durableId="1333485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66EE0"/>
    <w:rsid w:val="00117633"/>
    <w:rsid w:val="001A1DD6"/>
    <w:rsid w:val="001A2D6B"/>
    <w:rsid w:val="001A3252"/>
    <w:rsid w:val="001B1CD9"/>
    <w:rsid w:val="001C2116"/>
    <w:rsid w:val="001C692F"/>
    <w:rsid w:val="002053BF"/>
    <w:rsid w:val="00216003"/>
    <w:rsid w:val="002539D6"/>
    <w:rsid w:val="00261686"/>
    <w:rsid w:val="002A01E9"/>
    <w:rsid w:val="002E1E51"/>
    <w:rsid w:val="00325B0F"/>
    <w:rsid w:val="003B6B5D"/>
    <w:rsid w:val="003D48AB"/>
    <w:rsid w:val="00407CE3"/>
    <w:rsid w:val="00483480"/>
    <w:rsid w:val="004A00B9"/>
    <w:rsid w:val="004A7DE8"/>
    <w:rsid w:val="00575CFF"/>
    <w:rsid w:val="00590808"/>
    <w:rsid w:val="00703025"/>
    <w:rsid w:val="00710A79"/>
    <w:rsid w:val="00740F1D"/>
    <w:rsid w:val="007C6CB4"/>
    <w:rsid w:val="00841CB5"/>
    <w:rsid w:val="0087657C"/>
    <w:rsid w:val="00A245CF"/>
    <w:rsid w:val="00A34E02"/>
    <w:rsid w:val="00B4116E"/>
    <w:rsid w:val="00B72F8A"/>
    <w:rsid w:val="00B819EC"/>
    <w:rsid w:val="00BF6AC5"/>
    <w:rsid w:val="00C016A9"/>
    <w:rsid w:val="00C85BAD"/>
    <w:rsid w:val="00CD37E2"/>
    <w:rsid w:val="00D7194D"/>
    <w:rsid w:val="00D74082"/>
    <w:rsid w:val="00D82F52"/>
    <w:rsid w:val="00DE0E43"/>
    <w:rsid w:val="00E4058A"/>
    <w:rsid w:val="00F84961"/>
    <w:rsid w:val="1042BA62"/>
    <w:rsid w:val="11304885"/>
    <w:rsid w:val="2BC7E92B"/>
    <w:rsid w:val="38FD853F"/>
    <w:rsid w:val="3C659CF3"/>
    <w:rsid w:val="4449AB3E"/>
    <w:rsid w:val="4D8BFD0E"/>
    <w:rsid w:val="53D4DF70"/>
    <w:rsid w:val="667A968E"/>
    <w:rsid w:val="698D8BFB"/>
    <w:rsid w:val="7D0AC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F2F1F9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25c28b-5286-4d11-a68a-afa30744033e" xsi:nil="true"/>
    <lcf76f155ced4ddcb4097134ff3c332f xmlns="bc681c48-3f93-4227-83fd-0dd7a33e6ff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AF6FE32FE9B4D8D0A289206C6B726" ma:contentTypeVersion="16" ma:contentTypeDescription="Create a new document." ma:contentTypeScope="" ma:versionID="b0d523b86933077e98925ed998bf1705">
  <xsd:schema xmlns:xsd="http://www.w3.org/2001/XMLSchema" xmlns:xs="http://www.w3.org/2001/XMLSchema" xmlns:p="http://schemas.microsoft.com/office/2006/metadata/properties" xmlns:ns2="bc681c48-3f93-4227-83fd-0dd7a33e6ffb" xmlns:ns3="3f25c28b-5286-4d11-a68a-afa30744033e" targetNamespace="http://schemas.microsoft.com/office/2006/metadata/properties" ma:root="true" ma:fieldsID="4d94f8cca99f7cac8d6b93197a775322" ns2:_="" ns3:_="">
    <xsd:import namespace="bc681c48-3f93-4227-83fd-0dd7a33e6ffb"/>
    <xsd:import namespace="3f25c28b-5286-4d11-a68a-afa307440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81c48-3f93-4227-83fd-0dd7a33e6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555c0-d9d9-4b93-887c-1b4a71812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5c28b-5286-4d11-a68a-afa307440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1a663c0-ff50-481e-ac9a-09d94e5592f8}" ma:internalName="TaxCatchAll" ma:showField="CatchAllData" ma:web="3f25c28b-5286-4d11-a68a-afa30744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  <ds:schemaRef ds:uri="3f25c28b-5286-4d11-a68a-afa30744033e"/>
    <ds:schemaRef ds:uri="bc681c48-3f93-4227-83fd-0dd7a33e6ffb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075E2-527B-4BE9-9A44-E63363440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81c48-3f93-4227-83fd-0dd7a33e6ffb"/>
    <ds:schemaRef ds:uri="3f25c28b-5286-4d11-a68a-afa307440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495</Words>
  <Characters>2715</Characters>
  <Application>Microsoft Office Word</Application>
  <DocSecurity>0</DocSecurity>
  <Lines>905</Lines>
  <Paragraphs>320</Paragraphs>
  <ScaleCrop>false</ScaleCrop>
  <Company>All Saints Academy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R Mayes</dc:creator>
  <cp:keywords/>
  <dc:description/>
  <cp:lastModifiedBy>Mr G Sampson</cp:lastModifiedBy>
  <cp:revision>6</cp:revision>
  <dcterms:created xsi:type="dcterms:W3CDTF">2023-06-29T13:19:00Z</dcterms:created>
  <dcterms:modified xsi:type="dcterms:W3CDTF">2024-07-10T06:14:00Z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0x010100BB4AF6FE32FE9B4D8D0A289206C6B726</vt:lpwstr>
  </property>
  <property fmtid="{D5CDD505-2E9C-101B-9397-08002B2CF9AE}" pid="3" name="MediaServiceImageTags">
    <vt:lpwstr/>
  </property>
  <property fmtid="{D5CDD505-2E9C-101B-9397-08002B2CF9AE}" pid="4" name="GrammarlyDocumentId">
    <vt:lpwstr>b959de212149fe1d198b4a133279c24735d0b353f4734e14ad308b05f1eb6227</vt:lpwstr>
  </property>
</Properties>
</file>