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57B7" w14:textId="2CFACAAA" w:rsidR="00C016A9" w:rsidRPr="00F24260" w:rsidRDefault="00F24260" w:rsidP="001817CC">
      <w:pPr>
        <w:jc w:val="center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Film Studies </w:t>
      </w:r>
      <w:r w:rsidR="00C016A9" w:rsidRPr="00F24260">
        <w:rPr>
          <w:rFonts w:ascii="Comic Sans MS" w:hAnsi="Comic Sans MS"/>
          <w:sz w:val="20"/>
          <w:szCs w:val="20"/>
          <w:u w:val="single"/>
        </w:rPr>
        <w:t>Curriculum 202</w:t>
      </w:r>
      <w:r w:rsidR="0059050D">
        <w:rPr>
          <w:rFonts w:ascii="Comic Sans MS" w:hAnsi="Comic Sans MS"/>
          <w:sz w:val="20"/>
          <w:szCs w:val="20"/>
          <w:u w:val="single"/>
        </w:rPr>
        <w:t>4</w:t>
      </w:r>
      <w:r w:rsidR="00C016A9" w:rsidRPr="00F24260">
        <w:rPr>
          <w:rFonts w:ascii="Comic Sans MS" w:hAnsi="Comic Sans MS"/>
          <w:sz w:val="20"/>
          <w:szCs w:val="20"/>
          <w:u w:val="single"/>
        </w:rPr>
        <w:t>-202</w:t>
      </w:r>
      <w:r w:rsidR="0059050D">
        <w:rPr>
          <w:rFonts w:ascii="Comic Sans MS" w:hAnsi="Comic Sans MS"/>
          <w:sz w:val="20"/>
          <w:szCs w:val="20"/>
          <w:u w:val="single"/>
        </w:rPr>
        <w:t>5</w:t>
      </w: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5386"/>
        <w:gridCol w:w="1985"/>
        <w:gridCol w:w="5812"/>
        <w:gridCol w:w="1701"/>
      </w:tblGrid>
      <w:tr w:rsidR="00F24260" w:rsidRPr="00F24260" w14:paraId="491F9757" w14:textId="77777777" w:rsidTr="005048A3">
        <w:trPr>
          <w:trHeight w:val="280"/>
        </w:trPr>
        <w:tc>
          <w:tcPr>
            <w:tcW w:w="846" w:type="dxa"/>
          </w:tcPr>
          <w:p w14:paraId="42C0FD58" w14:textId="77777777" w:rsidR="00F24260" w:rsidRPr="00F24260" w:rsidRDefault="00F24260" w:rsidP="00C01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76ABB35D" w14:textId="395E894F" w:rsidR="00F24260" w:rsidRPr="00F24260" w:rsidRDefault="00F24260" w:rsidP="0048348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Year 10</w:t>
            </w:r>
          </w:p>
        </w:tc>
        <w:tc>
          <w:tcPr>
            <w:tcW w:w="7513" w:type="dxa"/>
            <w:gridSpan w:val="2"/>
          </w:tcPr>
          <w:p w14:paraId="6CAEF02F" w14:textId="22AE178E" w:rsidR="00F24260" w:rsidRPr="00F24260" w:rsidRDefault="00F24260" w:rsidP="0048348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Year11</w:t>
            </w:r>
          </w:p>
        </w:tc>
      </w:tr>
      <w:tr w:rsidR="00F24260" w:rsidRPr="00F24260" w14:paraId="5A78B988" w14:textId="77777777" w:rsidTr="005048A3">
        <w:trPr>
          <w:trHeight w:val="280"/>
        </w:trPr>
        <w:tc>
          <w:tcPr>
            <w:tcW w:w="846" w:type="dxa"/>
          </w:tcPr>
          <w:p w14:paraId="62CF1F88" w14:textId="77777777" w:rsidR="00F24260" w:rsidRPr="00F24260" w:rsidRDefault="00F24260" w:rsidP="004834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6" w:type="dxa"/>
          </w:tcPr>
          <w:p w14:paraId="3EF97FD2" w14:textId="3436CF28" w:rsidR="00F24260" w:rsidRPr="00F24260" w:rsidRDefault="00F24260" w:rsidP="00483480">
            <w:pPr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Knowledge and skills</w:t>
            </w:r>
          </w:p>
        </w:tc>
        <w:tc>
          <w:tcPr>
            <w:tcW w:w="1985" w:type="dxa"/>
          </w:tcPr>
          <w:p w14:paraId="04A965D9" w14:textId="56888B0E" w:rsidR="00F24260" w:rsidRPr="00F24260" w:rsidRDefault="00F24260" w:rsidP="00483480">
            <w:pPr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Enrichment</w:t>
            </w:r>
          </w:p>
        </w:tc>
        <w:tc>
          <w:tcPr>
            <w:tcW w:w="5812" w:type="dxa"/>
          </w:tcPr>
          <w:p w14:paraId="71B4DF0A" w14:textId="2DE9529E" w:rsidR="00F24260" w:rsidRPr="00F24260" w:rsidRDefault="00F24260" w:rsidP="00483480">
            <w:pPr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Knowledge and skills</w:t>
            </w:r>
          </w:p>
        </w:tc>
        <w:tc>
          <w:tcPr>
            <w:tcW w:w="1701" w:type="dxa"/>
          </w:tcPr>
          <w:p w14:paraId="42DD7F17" w14:textId="6B1341BA" w:rsidR="00F24260" w:rsidRPr="00F24260" w:rsidRDefault="00F24260" w:rsidP="00483480">
            <w:pPr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Enrichment</w:t>
            </w:r>
          </w:p>
        </w:tc>
      </w:tr>
      <w:tr w:rsidR="00F24260" w:rsidRPr="00F24260" w14:paraId="238E8B66" w14:textId="77777777" w:rsidTr="005048A3">
        <w:trPr>
          <w:trHeight w:val="2492"/>
        </w:trPr>
        <w:tc>
          <w:tcPr>
            <w:tcW w:w="846" w:type="dxa"/>
          </w:tcPr>
          <w:p w14:paraId="51198F08" w14:textId="79E1A5C0" w:rsidR="00F24260" w:rsidRPr="00F24260" w:rsidRDefault="00F24260" w:rsidP="00F2426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Cycle 1</w:t>
            </w:r>
          </w:p>
          <w:p w14:paraId="5BFDC423" w14:textId="1EFF3CE4" w:rsidR="00F24260" w:rsidRPr="00F24260" w:rsidRDefault="00F24260" w:rsidP="0075158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6" w:type="dxa"/>
          </w:tcPr>
          <w:p w14:paraId="51FB538D" w14:textId="77777777" w:rsidR="00F24260" w:rsidRPr="00F24260" w:rsidRDefault="00F24260" w:rsidP="00F2426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 xml:space="preserve">Key Elements of Film Form – TECHNICAL: Cinematography, Editing &amp; Sound, Mise </w:t>
            </w:r>
            <w:proofErr w:type="spellStart"/>
            <w:r w:rsidRPr="00F24260">
              <w:rPr>
                <w:rFonts w:ascii="Comic Sans MS" w:hAnsi="Comic Sans MS"/>
                <w:sz w:val="20"/>
                <w:szCs w:val="20"/>
              </w:rPr>
              <w:t>en</w:t>
            </w:r>
            <w:proofErr w:type="spellEnd"/>
            <w:r w:rsidRPr="00F24260">
              <w:rPr>
                <w:rFonts w:ascii="Comic Sans MS" w:hAnsi="Comic Sans MS"/>
                <w:sz w:val="20"/>
                <w:szCs w:val="20"/>
              </w:rPr>
              <w:t xml:space="preserve"> Scene, Aesthetics</w:t>
            </w:r>
          </w:p>
          <w:p w14:paraId="31C130E6" w14:textId="64BE3D19" w:rsidR="00F24260" w:rsidRDefault="00F24260" w:rsidP="00F24260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4260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Film 1: British Film </w:t>
            </w:r>
          </w:p>
          <w:p w14:paraId="713ACD28" w14:textId="66D9031F" w:rsidR="00635803" w:rsidRPr="00F24260" w:rsidRDefault="00B92414" w:rsidP="00635803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S</w:t>
            </w:r>
            <w:r w:rsidR="0077525D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kyfall</w:t>
            </w:r>
            <w:r w:rsidR="00635803" w:rsidRPr="00635803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35803" w:rsidRPr="00635803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 w:rsidR="0077525D">
              <w:rPr>
                <w:rFonts w:ascii="Comic Sans MS" w:hAnsi="Comic Sans MS"/>
                <w:b/>
                <w:bCs/>
                <w:sz w:val="20"/>
                <w:szCs w:val="20"/>
              </w:rPr>
              <w:t>Mendes</w:t>
            </w:r>
            <w:r w:rsidR="00635803" w:rsidRPr="00635803">
              <w:rPr>
                <w:rFonts w:ascii="Comic Sans MS" w:hAnsi="Comic Sans MS"/>
                <w:b/>
                <w:bCs/>
                <w:sz w:val="20"/>
                <w:szCs w:val="20"/>
              </w:rPr>
              <w:t>, UK, 201</w:t>
            </w:r>
            <w:r w:rsidR="0077525D"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  <w:r w:rsidR="00635803" w:rsidRPr="00635803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5B7DB7E0" w14:textId="77777777" w:rsidR="00F24260" w:rsidRPr="00F24260" w:rsidRDefault="00F24260" w:rsidP="00F2426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(Component 2, Section C)</w:t>
            </w:r>
          </w:p>
          <w:p w14:paraId="010401CB" w14:textId="77777777" w:rsidR="00F24260" w:rsidRPr="00F24260" w:rsidRDefault="00F24260" w:rsidP="00F24260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 xml:space="preserve"> Film Screening &amp; Discussion/Initial Analysis</w:t>
            </w:r>
          </w:p>
          <w:p w14:paraId="11C56E10" w14:textId="77777777" w:rsidR="00F24260" w:rsidRPr="00F24260" w:rsidRDefault="00F24260" w:rsidP="00F2426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Introduction to aesthetics/film style</w:t>
            </w:r>
          </w:p>
          <w:p w14:paraId="5E1C20D2" w14:textId="77777777" w:rsidR="00F24260" w:rsidRPr="00F24260" w:rsidRDefault="00F24260" w:rsidP="00F2426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2F3297B2" w14:textId="297167E8" w:rsidR="00E34977" w:rsidRDefault="00F24260" w:rsidP="00F24260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4260">
              <w:rPr>
                <w:rFonts w:ascii="Comic Sans MS" w:hAnsi="Comic Sans MS"/>
                <w:b/>
                <w:bCs/>
                <w:sz w:val="20"/>
                <w:szCs w:val="20"/>
              </w:rPr>
              <w:t>Film 2: Global English Language Film</w:t>
            </w:r>
            <w:r w:rsidR="00E7597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0CE896B9" w14:textId="555F1B96" w:rsidR="00E75975" w:rsidRPr="00F24260" w:rsidRDefault="00CE0A8E" w:rsidP="00F24260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Slumdog Millionaire</w:t>
            </w:r>
            <w:r w:rsidR="00B154E1" w:rsidRPr="00B154E1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5D5C10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Boyle</w:t>
            </w:r>
            <w:r w:rsidR="00B154E1" w:rsidRPr="00B154E1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,</w:t>
            </w:r>
            <w:r w:rsidR="005D5C10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UK</w:t>
            </w:r>
            <w:proofErr w:type="spellEnd"/>
            <w:proofErr w:type="gramEnd"/>
            <w:r w:rsidR="00B154E1" w:rsidRPr="00B154E1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, 20</w:t>
            </w:r>
            <w:r w:rsidR="005D5C10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08</w:t>
            </w:r>
            <w:r w:rsidR="00B154E1" w:rsidRPr="00B154E1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)</w:t>
            </w:r>
          </w:p>
          <w:p w14:paraId="19723681" w14:textId="77777777" w:rsidR="00F24260" w:rsidRPr="00F24260" w:rsidRDefault="00F24260" w:rsidP="00F24260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 xml:space="preserve"> (Component 2, Section A)</w:t>
            </w:r>
          </w:p>
          <w:p w14:paraId="4DA1B5EC" w14:textId="77777777" w:rsidR="00F24260" w:rsidRPr="00F24260" w:rsidRDefault="00F24260" w:rsidP="00F24260">
            <w:pPr>
              <w:spacing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Film Screening &amp; Discussion/Initial Analysis</w:t>
            </w:r>
          </w:p>
          <w:p w14:paraId="48FF3A04" w14:textId="77777777" w:rsidR="00F24260" w:rsidRDefault="00F24260" w:rsidP="00F24260">
            <w:pPr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Introduction to narrative theories</w:t>
            </w:r>
          </w:p>
          <w:p w14:paraId="71C7C57A" w14:textId="77777777" w:rsidR="00BC03FE" w:rsidRDefault="00BC03FE" w:rsidP="00F242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8AEC3E9" w14:textId="5790342B" w:rsidR="00BC03FE" w:rsidRDefault="00BC03FE" w:rsidP="00F2426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Assessment/review</w:t>
            </w:r>
          </w:p>
          <w:p w14:paraId="0B2B6EEF" w14:textId="79D2B556" w:rsidR="00BC03FE" w:rsidRDefault="00BC03FE" w:rsidP="00F24260">
            <w:pPr>
              <w:rPr>
                <w:rFonts w:ascii="Comic Sans MS" w:hAnsi="Comic Sans MS"/>
                <w:sz w:val="20"/>
                <w:szCs w:val="20"/>
              </w:rPr>
            </w:pPr>
            <w:r w:rsidRPr="00BC03FE">
              <w:rPr>
                <w:rFonts w:ascii="Comic Sans MS" w:hAnsi="Comic Sans MS"/>
                <w:sz w:val="20"/>
                <w:szCs w:val="20"/>
              </w:rPr>
              <w:t>GCSE style assessment, based upon this topic. Assessment and mark scheme in shared area.</w:t>
            </w:r>
          </w:p>
          <w:p w14:paraId="23838D4B" w14:textId="77777777" w:rsidR="00BC03FE" w:rsidRDefault="00BC03FE" w:rsidP="00F242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2CEF12" w14:textId="77777777" w:rsidR="00BC03FE" w:rsidRDefault="00BC03FE" w:rsidP="00F2426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Review:</w:t>
            </w:r>
            <w:r w:rsidRPr="00BC03F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C03FE">
              <w:rPr>
                <w:rFonts w:ascii="Comic Sans MS" w:hAnsi="Comic Sans MS"/>
                <w:sz w:val="20"/>
                <w:szCs w:val="20"/>
              </w:rPr>
              <w:t>Green pen against mark scheme, peer review then teacher assessment followed by consolidation of common misconceptions/errors</w:t>
            </w:r>
          </w:p>
          <w:p w14:paraId="0D5ADCE1" w14:textId="77777777" w:rsidR="00F32AC3" w:rsidRDefault="00F32AC3" w:rsidP="00F2426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57F20FC" w14:textId="77777777" w:rsidR="00F32AC3" w:rsidRDefault="00F32AC3" w:rsidP="00F2426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CC Links</w:t>
            </w:r>
          </w:p>
          <w:p w14:paraId="40F8D96F" w14:textId="615FDBC6" w:rsidR="009902BB" w:rsidRPr="00F24260" w:rsidRDefault="009902BB" w:rsidP="00F2426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BA4D1F" w14:textId="6FF70DDB" w:rsidR="00F24260" w:rsidRPr="00F24260" w:rsidRDefault="00F24260" w:rsidP="00751581">
            <w:pPr>
              <w:rPr>
                <w:rFonts w:ascii="Comic Sans MS" w:hAnsi="Comic Sans MS"/>
                <w:sz w:val="20"/>
                <w:szCs w:val="20"/>
              </w:rPr>
            </w:pPr>
            <w:r w:rsidRPr="00706CB6">
              <w:rPr>
                <w:rFonts w:ascii="Comic Sans MS" w:hAnsi="Comic Sans MS"/>
                <w:sz w:val="20"/>
                <w:szCs w:val="20"/>
              </w:rPr>
              <w:t xml:space="preserve">Trip to Warner Brothers Studios to see creative process of </w:t>
            </w:r>
            <w:proofErr w:type="gramStart"/>
            <w:r w:rsidRPr="00706CB6">
              <w:rPr>
                <w:rFonts w:ascii="Comic Sans MS" w:hAnsi="Comic Sans MS"/>
                <w:sz w:val="20"/>
                <w:szCs w:val="20"/>
              </w:rPr>
              <w:t>film-making</w:t>
            </w:r>
            <w:proofErr w:type="gramEnd"/>
            <w:r w:rsidRPr="00706CB6">
              <w:rPr>
                <w:rFonts w:ascii="Comic Sans MS" w:hAnsi="Comic Sans MS"/>
                <w:sz w:val="20"/>
                <w:szCs w:val="20"/>
              </w:rPr>
              <w:t xml:space="preserve"> &amp; future career pathways</w:t>
            </w:r>
          </w:p>
        </w:tc>
        <w:tc>
          <w:tcPr>
            <w:tcW w:w="5812" w:type="dxa"/>
          </w:tcPr>
          <w:p w14:paraId="31B24CA6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NEA (Component 3 Screenplay)</w:t>
            </w:r>
          </w:p>
          <w:p w14:paraId="20333F5E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912C26D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 w:rsidRPr="00EB07DB">
              <w:rPr>
                <w:rFonts w:ascii="Comic Sans MS" w:hAnsi="Comic Sans MS"/>
                <w:sz w:val="20"/>
                <w:szCs w:val="20"/>
              </w:rPr>
              <w:t>Pre production</w:t>
            </w:r>
            <w:proofErr w:type="spellEnd"/>
            <w:proofErr w:type="gramEnd"/>
            <w:r w:rsidRPr="00EB07DB">
              <w:rPr>
                <w:rFonts w:ascii="Comic Sans MS" w:hAnsi="Comic Sans MS"/>
                <w:sz w:val="20"/>
                <w:szCs w:val="20"/>
              </w:rPr>
              <w:t xml:space="preserve"> Phase 1: Research</w:t>
            </w:r>
            <w:r>
              <w:rPr>
                <w:rFonts w:ascii="Comic Sans MS" w:hAnsi="Comic Sans MS"/>
                <w:sz w:val="20"/>
                <w:szCs w:val="20"/>
              </w:rPr>
              <w:t xml:space="preserve"> (Genre studies)</w:t>
            </w:r>
          </w:p>
          <w:p w14:paraId="0FB9C22B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0"/>
                <w:szCs w:val="20"/>
              </w:rPr>
              <w:t>Pre production</w:t>
            </w:r>
            <w:proofErr w:type="spellEnd"/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Phase 2: Screenplay layout and research including modelling from exemplars</w:t>
            </w:r>
          </w:p>
          <w:p w14:paraId="645A94AE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206C5BC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Production :1</w:t>
            </w:r>
            <w:r w:rsidRPr="00980CE0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draft of screenplays (3-4 weeks)</w:t>
            </w:r>
          </w:p>
          <w:p w14:paraId="58DC6DB3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Production :Research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shooting script conventions and layout </w:t>
            </w:r>
          </w:p>
          <w:p w14:paraId="1B6952E9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29E67D2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Production :1</w:t>
            </w:r>
            <w:r w:rsidRPr="00DC2705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draft of evaluation</w:t>
            </w:r>
          </w:p>
          <w:p w14:paraId="0201BF74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81A88A7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Assessment/review</w:t>
            </w:r>
          </w:p>
          <w:p w14:paraId="4CF93B65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  <w:r w:rsidRPr="00BC03FE">
              <w:rPr>
                <w:rFonts w:ascii="Comic Sans MS" w:hAnsi="Comic Sans MS"/>
                <w:sz w:val="20"/>
                <w:szCs w:val="20"/>
              </w:rPr>
              <w:t>GCSE style assessment, based upon this topic. Assessment and mark scheme in shared area.</w:t>
            </w:r>
          </w:p>
          <w:p w14:paraId="10688289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4648A61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Review:</w:t>
            </w:r>
            <w:r w:rsidRPr="00BC03F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C03FE">
              <w:rPr>
                <w:rFonts w:ascii="Comic Sans MS" w:hAnsi="Comic Sans MS"/>
                <w:sz w:val="20"/>
                <w:szCs w:val="20"/>
              </w:rPr>
              <w:t xml:space="preserve">Green pen against mark scheme, peer review then teacher assessment followed by </w:t>
            </w:r>
            <w:r>
              <w:rPr>
                <w:rFonts w:ascii="Comic Sans MS" w:hAnsi="Comic Sans MS"/>
                <w:sz w:val="20"/>
                <w:szCs w:val="20"/>
              </w:rPr>
              <w:t>redrafting.</w:t>
            </w:r>
          </w:p>
          <w:p w14:paraId="701D5F16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1D5C382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0BA1715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CC Links</w:t>
            </w:r>
          </w:p>
          <w:p w14:paraId="2E147E0F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334E1FC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Performing Arts: scripts and screenplay work</w:t>
            </w:r>
          </w:p>
          <w:p w14:paraId="7ECE66E5" w14:textId="77777777" w:rsidR="009C186C" w:rsidRDefault="009C186C" w:rsidP="009C186C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2D5C60" w14:textId="42481B49" w:rsidR="00F24260" w:rsidRPr="00F24260" w:rsidRDefault="00F24260" w:rsidP="0075158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3DBEF8" w14:textId="33EB6C05" w:rsidR="00F24260" w:rsidRPr="00F24260" w:rsidRDefault="00F24260" w:rsidP="00751581">
            <w:pPr>
              <w:rPr>
                <w:rFonts w:ascii="Comic Sans MS" w:hAnsi="Comic Sans MS"/>
                <w:sz w:val="20"/>
                <w:szCs w:val="20"/>
              </w:rPr>
            </w:pPr>
            <w:r w:rsidRPr="00706CB6">
              <w:rPr>
                <w:rFonts w:ascii="Comic Sans MS" w:hAnsi="Comic Sans MS"/>
                <w:sz w:val="20"/>
                <w:szCs w:val="20"/>
              </w:rPr>
              <w:t xml:space="preserve">Trip to Warner Brothers Studios to see creative process of </w:t>
            </w:r>
            <w:proofErr w:type="gramStart"/>
            <w:r w:rsidRPr="00706CB6">
              <w:rPr>
                <w:rFonts w:ascii="Comic Sans MS" w:hAnsi="Comic Sans MS"/>
                <w:sz w:val="20"/>
                <w:szCs w:val="20"/>
              </w:rPr>
              <w:t>film-making</w:t>
            </w:r>
            <w:proofErr w:type="gramEnd"/>
            <w:r w:rsidRPr="00706CB6">
              <w:rPr>
                <w:rFonts w:ascii="Comic Sans MS" w:hAnsi="Comic Sans MS"/>
                <w:sz w:val="20"/>
                <w:szCs w:val="20"/>
              </w:rPr>
              <w:t xml:space="preserve"> &amp; future career pathways</w:t>
            </w:r>
          </w:p>
        </w:tc>
      </w:tr>
      <w:tr w:rsidR="008A30E3" w:rsidRPr="00F24260" w14:paraId="16996A62" w14:textId="77777777" w:rsidTr="005048A3">
        <w:trPr>
          <w:trHeight w:val="3265"/>
        </w:trPr>
        <w:tc>
          <w:tcPr>
            <w:tcW w:w="846" w:type="dxa"/>
          </w:tcPr>
          <w:p w14:paraId="6BA563CF" w14:textId="12498CF0" w:rsidR="008A30E3" w:rsidRPr="00F24260" w:rsidRDefault="008A30E3" w:rsidP="008A30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lastRenderedPageBreak/>
              <w:t>Cycle 2</w:t>
            </w:r>
          </w:p>
          <w:p w14:paraId="2E8689B1" w14:textId="0FAB44B9" w:rsidR="008A30E3" w:rsidRPr="00F24260" w:rsidRDefault="008A30E3" w:rsidP="008A30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E85A19E" w14:textId="77777777" w:rsidR="008A30E3" w:rsidRPr="00F24260" w:rsidRDefault="008A30E3" w:rsidP="008A30E3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Introduction to 'Hollywood'</w:t>
            </w:r>
          </w:p>
          <w:p w14:paraId="67963324" w14:textId="77777777" w:rsidR="008A30E3" w:rsidRDefault="008A30E3" w:rsidP="008A30E3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Component 1, Section A: Comparative Study</w:t>
            </w:r>
          </w:p>
          <w:p w14:paraId="0834D8F4" w14:textId="77777777" w:rsidR="008A30E3" w:rsidRPr="00F24260" w:rsidRDefault="008A30E3" w:rsidP="008A30E3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 xml:space="preserve">Introduction to Genre (depending on genre of comparative </w:t>
            </w:r>
            <w:proofErr w:type="gramStart"/>
            <w:r w:rsidRPr="00F24260">
              <w:rPr>
                <w:rFonts w:ascii="Comic Sans MS" w:hAnsi="Comic Sans MS"/>
                <w:sz w:val="20"/>
                <w:szCs w:val="20"/>
              </w:rPr>
              <w:t>study)Research</w:t>
            </w:r>
            <w:proofErr w:type="gramEnd"/>
            <w:r w:rsidRPr="00F24260">
              <w:rPr>
                <w:rFonts w:ascii="Comic Sans MS" w:hAnsi="Comic Sans MS"/>
                <w:sz w:val="20"/>
                <w:szCs w:val="20"/>
              </w:rPr>
              <w:t xml:space="preserve"> into Contexts of chosen films; social, political, institutional</w:t>
            </w:r>
          </w:p>
          <w:p w14:paraId="6E73B931" w14:textId="77777777" w:rsidR="008A30E3" w:rsidRDefault="008A30E3" w:rsidP="008A30E3">
            <w:pPr>
              <w:spacing w:after="16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4260">
              <w:rPr>
                <w:rFonts w:ascii="Comic Sans MS" w:hAnsi="Comic Sans MS"/>
                <w:b/>
                <w:bCs/>
                <w:sz w:val="20"/>
                <w:szCs w:val="20"/>
              </w:rPr>
              <w:t>Film 4: Hollywood (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Classical</w:t>
            </w:r>
            <w:r w:rsidRPr="00F24260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6894819D" w14:textId="6C168385" w:rsidR="008A30E3" w:rsidRDefault="00D71AF3" w:rsidP="008A30E3">
            <w:pPr>
              <w:spacing w:after="16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Dracula</w:t>
            </w:r>
            <w:r w:rsidR="008A30E3" w:rsidRPr="0075375B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A30E3" w:rsidRPr="0075375B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Browning</w:t>
            </w:r>
            <w:r w:rsidR="008A30E3" w:rsidRPr="0075375B">
              <w:rPr>
                <w:rFonts w:ascii="Comic Sans MS" w:hAnsi="Comic Sans MS"/>
                <w:b/>
                <w:bCs/>
                <w:sz w:val="20"/>
                <w:szCs w:val="20"/>
              </w:rPr>
              <w:t>, USA, 19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30</w:t>
            </w:r>
            <w:r w:rsidR="008A30E3" w:rsidRPr="0075375B">
              <w:rPr>
                <w:rFonts w:ascii="Comic Sans MS" w:hAnsi="Comic Sans MS"/>
                <w:b/>
                <w:bCs/>
                <w:sz w:val="20"/>
                <w:szCs w:val="20"/>
              </w:rPr>
              <w:t>)</w:t>
            </w:r>
          </w:p>
          <w:p w14:paraId="5E5FA248" w14:textId="77777777" w:rsidR="007A740C" w:rsidRDefault="008A30E3" w:rsidP="008A30E3">
            <w:pPr>
              <w:spacing w:after="16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24260">
              <w:rPr>
                <w:rFonts w:ascii="Comic Sans MS" w:hAnsi="Comic Sans MS"/>
                <w:b/>
                <w:bCs/>
                <w:sz w:val="20"/>
                <w:szCs w:val="20"/>
              </w:rPr>
              <w:t>Film 5: Hollywood (80s)</w:t>
            </w:r>
          </w:p>
          <w:p w14:paraId="5D840026" w14:textId="28476AF6" w:rsidR="008A30E3" w:rsidRPr="00F24260" w:rsidRDefault="000C017B" w:rsidP="008A30E3">
            <w:pPr>
              <w:spacing w:after="160" w:line="276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33757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The Lost Boys</w:t>
            </w:r>
            <w:r w:rsidR="008A30E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(S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chumac</w:t>
            </w:r>
            <w:r w:rsidR="005361D9">
              <w:rPr>
                <w:rFonts w:ascii="Comic Sans MS" w:hAnsi="Comic Sans MS"/>
                <w:b/>
                <w:bCs/>
                <w:sz w:val="20"/>
                <w:szCs w:val="20"/>
              </w:rPr>
              <w:t>h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er</w:t>
            </w:r>
            <w:r w:rsidR="008A30E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USA 1982)</w:t>
            </w:r>
          </w:p>
          <w:p w14:paraId="2C068FB1" w14:textId="77777777" w:rsidR="008A30E3" w:rsidRPr="00F24260" w:rsidRDefault="008A30E3" w:rsidP="008A30E3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(Component 1, Section A)</w:t>
            </w:r>
          </w:p>
          <w:p w14:paraId="12C343A2" w14:textId="77777777" w:rsidR="008A30E3" w:rsidRDefault="008A30E3" w:rsidP="008A30E3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Film Screening &amp; Discussion/Initial Analysis</w:t>
            </w:r>
          </w:p>
          <w:p w14:paraId="68065885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Assessment/review</w:t>
            </w:r>
          </w:p>
          <w:p w14:paraId="567EC8C5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BC03FE">
              <w:rPr>
                <w:rFonts w:ascii="Comic Sans MS" w:hAnsi="Comic Sans MS"/>
                <w:sz w:val="20"/>
                <w:szCs w:val="20"/>
              </w:rPr>
              <w:t>GCSE style assessment, based upon this topic. Assessment and mark scheme in shared area.</w:t>
            </w:r>
          </w:p>
          <w:p w14:paraId="58E92154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2B085B6" w14:textId="77777777" w:rsidR="008A30E3" w:rsidRDefault="008A30E3" w:rsidP="008A30E3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Review:</w:t>
            </w:r>
            <w:r w:rsidRPr="00BC03F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C03FE">
              <w:rPr>
                <w:rFonts w:ascii="Comic Sans MS" w:hAnsi="Comic Sans MS"/>
                <w:sz w:val="20"/>
                <w:szCs w:val="20"/>
              </w:rPr>
              <w:t>Green pen against mark scheme, peer review then teacher assessment followed by consolidation of common misconceptions/errors</w:t>
            </w:r>
          </w:p>
          <w:p w14:paraId="490643B3" w14:textId="77777777" w:rsidR="008A30E3" w:rsidRDefault="008A30E3" w:rsidP="008A30E3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CC Links</w:t>
            </w:r>
          </w:p>
          <w:p w14:paraId="106006CB" w14:textId="77777777" w:rsidR="008A30E3" w:rsidRPr="00F24260" w:rsidRDefault="008A30E3" w:rsidP="008A30E3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D677FA">
              <w:rPr>
                <w:rFonts w:ascii="Comic Sans MS" w:hAnsi="Comic Sans MS"/>
                <w:bCs/>
                <w:sz w:val="20"/>
                <w:szCs w:val="20"/>
              </w:rPr>
              <w:t xml:space="preserve">History; 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>C</w:t>
            </w:r>
            <w:r w:rsidRPr="00D677FA">
              <w:rPr>
                <w:rFonts w:ascii="Comic Sans MS" w:hAnsi="Comic Sans MS"/>
                <w:bCs/>
                <w:sz w:val="20"/>
                <w:szCs w:val="20"/>
              </w:rPr>
              <w:t>old war &amp; 80s economic boom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in USA</w:t>
            </w:r>
          </w:p>
          <w:p w14:paraId="01106B2A" w14:textId="57FEFC1D" w:rsidR="008A30E3" w:rsidRPr="00F24260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EBD5DD" w14:textId="18A7ECB9" w:rsidR="008A30E3" w:rsidRPr="00CE5C82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Possible link-up with Film Dept at Glos University outreach screenwriting workshop (has been done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previously  in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2019)</w:t>
            </w:r>
          </w:p>
        </w:tc>
        <w:tc>
          <w:tcPr>
            <w:tcW w:w="5812" w:type="dxa"/>
          </w:tcPr>
          <w:p w14:paraId="17E0E97D" w14:textId="30A01E69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9E6B55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YEAR 1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1</w:t>
            </w:r>
          </w:p>
          <w:p w14:paraId="443329FF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2FB8E09" w14:textId="2A6A1EFA" w:rsidR="008A30E3" w:rsidRPr="000272B8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0272B8">
              <w:rPr>
                <w:rFonts w:ascii="Comic Sans MS" w:hAnsi="Comic Sans MS"/>
                <w:sz w:val="20"/>
                <w:szCs w:val="20"/>
              </w:rPr>
              <w:t>Component 1: Section C Introduction</w:t>
            </w:r>
          </w:p>
          <w:p w14:paraId="73961C32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0272B8">
              <w:rPr>
                <w:rFonts w:ascii="Comic Sans MS" w:hAnsi="Comic Sans MS"/>
                <w:sz w:val="20"/>
                <w:szCs w:val="20"/>
              </w:rPr>
              <w:t>Intro to American Ind</w:t>
            </w:r>
            <w:r>
              <w:rPr>
                <w:rFonts w:ascii="Comic Sans MS" w:hAnsi="Comic Sans MS"/>
                <w:sz w:val="20"/>
                <w:szCs w:val="20"/>
              </w:rPr>
              <w:t>ependent film</w:t>
            </w:r>
          </w:p>
          <w:p w14:paraId="7333309E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72BC9B7" w14:textId="611A2E12" w:rsidR="008A30E3" w:rsidRPr="00D538D6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538D6">
              <w:rPr>
                <w:rFonts w:ascii="Comic Sans MS" w:hAnsi="Comic Sans MS"/>
                <w:b/>
                <w:bCs/>
                <w:sz w:val="20"/>
                <w:szCs w:val="20"/>
              </w:rPr>
              <w:t>Film 6: US Ind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ependent</w:t>
            </w:r>
          </w:p>
          <w:p w14:paraId="65E6708F" w14:textId="6B17C2B1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D538D6">
              <w:rPr>
                <w:rFonts w:ascii="Comic Sans MS" w:hAnsi="Comic Sans MS"/>
                <w:sz w:val="20"/>
                <w:szCs w:val="20"/>
              </w:rPr>
              <w:t>(Component 1, Section C)</w:t>
            </w:r>
          </w:p>
          <w:p w14:paraId="5465E151" w14:textId="690BE84E" w:rsidR="008A30E3" w:rsidRPr="007D714A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D714A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Ladybird </w:t>
            </w:r>
            <w:r w:rsidRPr="007D714A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spellStart"/>
            <w:r w:rsidRPr="007D714A">
              <w:rPr>
                <w:rFonts w:ascii="Comic Sans MS" w:hAnsi="Comic Sans MS"/>
                <w:b/>
                <w:bCs/>
                <w:sz w:val="20"/>
                <w:szCs w:val="20"/>
              </w:rPr>
              <w:t>Gerwig</w:t>
            </w:r>
            <w:proofErr w:type="spellEnd"/>
            <w:r w:rsidRPr="007D714A">
              <w:rPr>
                <w:rFonts w:ascii="Comic Sans MS" w:hAnsi="Comic Sans MS"/>
                <w:b/>
                <w:bCs/>
                <w:sz w:val="20"/>
                <w:szCs w:val="20"/>
              </w:rPr>
              <w:t>, USA, 2017</w:t>
            </w:r>
            <w:r w:rsidRPr="007D714A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),</w:t>
            </w:r>
          </w:p>
          <w:p w14:paraId="0994E648" w14:textId="5BB0C379" w:rsidR="008A30E3" w:rsidRPr="007D714A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2ED6681C" w14:textId="7264B836" w:rsidR="008A30E3" w:rsidRPr="007D714A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300E624" w14:textId="77777777" w:rsidR="008A30E3" w:rsidRDefault="008A30E3" w:rsidP="008A30E3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t>Film Screening &amp; Discussion/Initial Analysis</w:t>
            </w:r>
          </w:p>
          <w:p w14:paraId="1CFBD8BE" w14:textId="4489C9C5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50E6A79" w14:textId="71F92F39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Specialist writing work; source 1</w:t>
            </w:r>
          </w:p>
          <w:p w14:paraId="7F957F8F" w14:textId="254B99D8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059C7E9" w14:textId="01DE847F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Application of specialist writing to key scenes of film</w:t>
            </w:r>
          </w:p>
          <w:p w14:paraId="508D9D67" w14:textId="63DC6B22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2A78155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Assessment/review</w:t>
            </w:r>
          </w:p>
          <w:p w14:paraId="1F199F54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BC03FE">
              <w:rPr>
                <w:rFonts w:ascii="Comic Sans MS" w:hAnsi="Comic Sans MS"/>
                <w:sz w:val="20"/>
                <w:szCs w:val="20"/>
              </w:rPr>
              <w:t>GCSE style assessment, based upon this topic. Assessment and mark scheme in shared area.</w:t>
            </w:r>
          </w:p>
          <w:p w14:paraId="35022053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D9EDC95" w14:textId="77777777" w:rsidR="008A30E3" w:rsidRDefault="008A30E3" w:rsidP="008A30E3">
            <w:pPr>
              <w:spacing w:after="160" w:line="276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Review:</w:t>
            </w:r>
            <w:r w:rsidRPr="00BC03F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C03FE">
              <w:rPr>
                <w:rFonts w:ascii="Comic Sans MS" w:hAnsi="Comic Sans MS"/>
                <w:sz w:val="20"/>
                <w:szCs w:val="20"/>
              </w:rPr>
              <w:t>Green pen against mark scheme, peer review then teacher assessment followed by consolidation of common misconceptions/errors</w:t>
            </w:r>
          </w:p>
          <w:p w14:paraId="1A06EBB8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388C3D7" w14:textId="50CDE19A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54AA44" w14:textId="77777777" w:rsidR="008A30E3" w:rsidRPr="00D538D6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B78748D" w14:textId="60C4A678" w:rsidR="008A30E3" w:rsidRPr="00F24260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1C0E94" w14:textId="40CFADD3" w:rsidR="008A30E3" w:rsidRPr="00F24260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30E3" w:rsidRPr="00F24260" w14:paraId="7E96FF26" w14:textId="77777777" w:rsidTr="005048A3">
        <w:trPr>
          <w:trHeight w:val="3491"/>
        </w:trPr>
        <w:tc>
          <w:tcPr>
            <w:tcW w:w="846" w:type="dxa"/>
          </w:tcPr>
          <w:p w14:paraId="1692E574" w14:textId="77777777" w:rsidR="008A30E3" w:rsidRPr="00F24260" w:rsidRDefault="008A30E3" w:rsidP="008A30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24260">
              <w:rPr>
                <w:rFonts w:ascii="Comic Sans MS" w:hAnsi="Comic Sans MS"/>
                <w:sz w:val="20"/>
                <w:szCs w:val="20"/>
              </w:rPr>
              <w:lastRenderedPageBreak/>
              <w:t>Cycle 3</w:t>
            </w:r>
          </w:p>
          <w:p w14:paraId="1C79614B" w14:textId="77777777" w:rsidR="008A30E3" w:rsidRPr="00F24260" w:rsidRDefault="008A30E3" w:rsidP="008A30E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386" w:type="dxa"/>
          </w:tcPr>
          <w:p w14:paraId="74B93072" w14:textId="1F187954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9E6B55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YEAR 10</w:t>
            </w:r>
          </w:p>
          <w:p w14:paraId="18746241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EEB510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5E8B4D8" w14:textId="43EA132E" w:rsidR="008A30E3" w:rsidRPr="002E10FC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2E10FC">
              <w:rPr>
                <w:rFonts w:ascii="Comic Sans MS" w:hAnsi="Comic Sans MS"/>
                <w:sz w:val="20"/>
                <w:szCs w:val="20"/>
              </w:rPr>
              <w:t>Global English Language Film:</w:t>
            </w:r>
          </w:p>
          <w:p w14:paraId="3DE2F890" w14:textId="641E3796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2E10FC">
              <w:rPr>
                <w:rFonts w:ascii="Comic Sans MS" w:hAnsi="Comic Sans MS"/>
                <w:sz w:val="20"/>
                <w:szCs w:val="20"/>
              </w:rPr>
              <w:t>Introduction to Representation</w:t>
            </w:r>
          </w:p>
          <w:p w14:paraId="764759E5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88DD2B" w14:textId="4DA7A214" w:rsidR="008A30E3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074DD">
              <w:rPr>
                <w:rFonts w:ascii="Comic Sans MS" w:hAnsi="Comic Sans MS"/>
                <w:b/>
                <w:bCs/>
                <w:sz w:val="20"/>
                <w:szCs w:val="20"/>
              </w:rPr>
              <w:t>Film 3: Global non-English Language Film</w:t>
            </w:r>
          </w:p>
          <w:p w14:paraId="3301AFCF" w14:textId="37CCC8C1" w:rsidR="008A30E3" w:rsidRPr="00B074DD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54901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Girlhood </w:t>
            </w:r>
            <w:r w:rsidRPr="00454901">
              <w:rPr>
                <w:rFonts w:ascii="Comic Sans MS" w:hAnsi="Comic Sans MS"/>
                <w:b/>
                <w:bCs/>
                <w:sz w:val="20"/>
                <w:szCs w:val="20"/>
              </w:rPr>
              <w:t>(</w:t>
            </w:r>
            <w:proofErr w:type="spellStart"/>
            <w:r w:rsidRPr="00454901">
              <w:rPr>
                <w:rFonts w:ascii="Comic Sans MS" w:hAnsi="Comic Sans MS"/>
                <w:b/>
                <w:bCs/>
                <w:sz w:val="20"/>
                <w:szCs w:val="20"/>
              </w:rPr>
              <w:t>Sciamma</w:t>
            </w:r>
            <w:proofErr w:type="spellEnd"/>
            <w:r w:rsidRPr="00454901">
              <w:rPr>
                <w:rFonts w:ascii="Comic Sans MS" w:hAnsi="Comic Sans MS"/>
                <w:b/>
                <w:bCs/>
                <w:sz w:val="20"/>
                <w:szCs w:val="20"/>
              </w:rPr>
              <w:t>, France, 2014)</w:t>
            </w:r>
          </w:p>
          <w:p w14:paraId="6F96EA45" w14:textId="200DBC73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B074DD">
              <w:rPr>
                <w:rFonts w:ascii="Comic Sans MS" w:hAnsi="Comic Sans MS"/>
                <w:sz w:val="20"/>
                <w:szCs w:val="20"/>
              </w:rPr>
              <w:t>(Component 2, Section B)</w:t>
            </w:r>
          </w:p>
          <w:p w14:paraId="4A03587A" w14:textId="446E9DA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A30CEA">
              <w:rPr>
                <w:rFonts w:ascii="Comic Sans MS" w:hAnsi="Comic Sans MS"/>
                <w:sz w:val="20"/>
                <w:szCs w:val="20"/>
              </w:rPr>
              <w:t>Film Screening &amp; Discussion/Initial Analysis</w:t>
            </w:r>
          </w:p>
          <w:p w14:paraId="62A2DE6A" w14:textId="1D3B850B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86A84C4" w14:textId="6A01A508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7217EF">
              <w:rPr>
                <w:rFonts w:ascii="Comic Sans MS" w:hAnsi="Comic Sans MS"/>
                <w:sz w:val="20"/>
                <w:szCs w:val="20"/>
              </w:rPr>
              <w:t>Global English Language Film Contexts</w:t>
            </w:r>
          </w:p>
          <w:p w14:paraId="5C25156C" w14:textId="15B3B132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9A1804A" w14:textId="7D5B21EB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Scene analysis; focus on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representation</w:t>
            </w:r>
            <w:proofErr w:type="gramEnd"/>
          </w:p>
          <w:p w14:paraId="2AD6BFD9" w14:textId="0B8AC07A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1FB2A38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Assessment/review</w:t>
            </w:r>
          </w:p>
          <w:p w14:paraId="3B8F62D0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BC03FE">
              <w:rPr>
                <w:rFonts w:ascii="Comic Sans MS" w:hAnsi="Comic Sans MS"/>
                <w:sz w:val="20"/>
                <w:szCs w:val="20"/>
              </w:rPr>
              <w:t>GCSE style assessment, based upon this topic. Assessment and mark scheme in shared area.</w:t>
            </w:r>
          </w:p>
          <w:p w14:paraId="06CE8F72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D61BFA3" w14:textId="2C313B18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Review:</w:t>
            </w:r>
            <w:r w:rsidRPr="00BC03FE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C03FE">
              <w:rPr>
                <w:rFonts w:ascii="Comic Sans MS" w:hAnsi="Comic Sans MS"/>
                <w:sz w:val="20"/>
                <w:szCs w:val="20"/>
              </w:rPr>
              <w:t>Green pen against mark scheme, peer review then teacher assessment followed by consolidation of common misconceptions/errors</w:t>
            </w:r>
          </w:p>
          <w:p w14:paraId="77B4D1F8" w14:textId="6EE81785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8DB300B" w14:textId="4570784C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CC</w:t>
            </w:r>
          </w:p>
          <w:p w14:paraId="06C3DDD8" w14:textId="23225FF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8C85EEB" w14:textId="45DF4116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Geography dept: Contemporary life in China/France/South Africa depending on which film chosen to study.</w:t>
            </w:r>
          </w:p>
          <w:p w14:paraId="6506B739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CC04DE4" w14:textId="58791E8F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9964205" w14:textId="77777777" w:rsidR="008A30E3" w:rsidRPr="007217EF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6BA621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48D4DD" w14:textId="2A508F51" w:rsidR="008A30E3" w:rsidRPr="00F24260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1B0A5D" w14:textId="09F4CAFA" w:rsidR="008A30E3" w:rsidRPr="00F24260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63344E0" w14:textId="5BCC8800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9E6B55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YEAR 1</w:t>
            </w:r>
            <w:r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1</w:t>
            </w:r>
          </w:p>
          <w:p w14:paraId="7A64DE2B" w14:textId="0AAC22FE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8C7180F" w14:textId="58F2AA40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07A38EE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BD5349A" w14:textId="71F3722F" w:rsidR="008A30E3" w:rsidRPr="00EA3D57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A3D57">
              <w:rPr>
                <w:rFonts w:ascii="Comic Sans MS" w:hAnsi="Comic Sans MS"/>
                <w:b/>
                <w:bCs/>
                <w:sz w:val="20"/>
                <w:szCs w:val="20"/>
              </w:rPr>
              <w:t>Revision/Exam Technique Component 1</w:t>
            </w:r>
          </w:p>
          <w:p w14:paraId="23706DC9" w14:textId="2B308379" w:rsidR="008A30E3" w:rsidRPr="00EA3D57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F308F6C" w14:textId="3495A3A6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Social and historical context</w:t>
            </w:r>
          </w:p>
          <w:p w14:paraId="6BB3E66D" w14:textId="25AF1C78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Institutional and technological context</w:t>
            </w:r>
          </w:p>
          <w:p w14:paraId="49E3F8F7" w14:textId="13E85300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</w:t>
            </w:r>
            <w:r w:rsidRPr="009B6512">
              <w:rPr>
                <w:rFonts w:ascii="Comic Sans MS" w:hAnsi="Comic Sans MS"/>
                <w:sz w:val="20"/>
                <w:szCs w:val="20"/>
              </w:rPr>
              <w:t xml:space="preserve">enre, </w:t>
            </w:r>
            <w:proofErr w:type="gramStart"/>
            <w:r w:rsidRPr="009B6512">
              <w:rPr>
                <w:rFonts w:ascii="Comic Sans MS" w:hAnsi="Comic Sans MS"/>
                <w:sz w:val="20"/>
                <w:szCs w:val="20"/>
              </w:rPr>
              <w:t>narrative</w:t>
            </w:r>
            <w:proofErr w:type="gramEnd"/>
            <w:r w:rsidRPr="009B651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and representation</w:t>
            </w:r>
          </w:p>
          <w:p w14:paraId="303F1878" w14:textId="3743FA29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Apply to both ‘Classical’ and ‘80s’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film</w:t>
            </w:r>
            <w:proofErr w:type="gramEnd"/>
          </w:p>
          <w:p w14:paraId="4A964E70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CA4FFAB" w14:textId="3A52FDD3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Application of specialist writing to key scenes of chosen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Independent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film</w:t>
            </w:r>
          </w:p>
          <w:p w14:paraId="74E5E00A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D4FBC81" w14:textId="1D4EF14D" w:rsidR="008A30E3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A3D57">
              <w:rPr>
                <w:rFonts w:ascii="Comic Sans MS" w:hAnsi="Comic Sans MS"/>
                <w:b/>
                <w:bCs/>
                <w:sz w:val="20"/>
                <w:szCs w:val="20"/>
              </w:rPr>
              <w:t>Component 1 MOCK</w:t>
            </w:r>
          </w:p>
          <w:p w14:paraId="788BD60F" w14:textId="279FFB68" w:rsidR="008A30E3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5D3A82C" w14:textId="3B150191" w:rsidR="008A30E3" w:rsidRPr="00EA3D57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A3D57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Revision/Exam Technique Component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</w:t>
            </w:r>
          </w:p>
          <w:p w14:paraId="5A99A1B5" w14:textId="77777777" w:rsidR="008A30E3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B42848C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</w:t>
            </w:r>
            <w:r w:rsidRPr="00050316">
              <w:rPr>
                <w:rFonts w:ascii="Comic Sans MS" w:hAnsi="Comic Sans MS"/>
                <w:sz w:val="20"/>
                <w:szCs w:val="20"/>
              </w:rPr>
              <w:t xml:space="preserve">arrative (global English language film), </w:t>
            </w:r>
          </w:p>
          <w:p w14:paraId="0A0FCCB3" w14:textId="509927A9" w:rsidR="008A30E3" w:rsidRPr="00050316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Pr="00050316">
              <w:rPr>
                <w:rFonts w:ascii="Comic Sans MS" w:hAnsi="Comic Sans MS"/>
                <w:sz w:val="20"/>
                <w:szCs w:val="20"/>
              </w:rPr>
              <w:t>epresentation (global non-English</w:t>
            </w:r>
          </w:p>
          <w:p w14:paraId="10CDD1C0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 w:rsidRPr="00050316">
              <w:rPr>
                <w:rFonts w:ascii="Comic Sans MS" w:hAnsi="Comic Sans MS"/>
                <w:sz w:val="20"/>
                <w:szCs w:val="20"/>
              </w:rPr>
              <w:t xml:space="preserve">language film) </w:t>
            </w:r>
          </w:p>
          <w:p w14:paraId="101FD16E" w14:textId="210108F5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Aesthetics </w:t>
            </w:r>
            <w:r w:rsidRPr="00050316">
              <w:rPr>
                <w:rFonts w:ascii="Comic Sans MS" w:hAnsi="Comic Sans MS"/>
                <w:sz w:val="20"/>
                <w:szCs w:val="20"/>
              </w:rPr>
              <w:t xml:space="preserve"> (</w:t>
            </w:r>
            <w:proofErr w:type="gramEnd"/>
            <w:r w:rsidRPr="00050316">
              <w:rPr>
                <w:rFonts w:ascii="Comic Sans MS" w:hAnsi="Comic Sans MS"/>
                <w:sz w:val="20"/>
                <w:szCs w:val="20"/>
              </w:rPr>
              <w:t>contemporary UK film).</w:t>
            </w:r>
          </w:p>
          <w:p w14:paraId="5E6FCC91" w14:textId="77777777" w:rsidR="008A30E3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33B2FBE" w14:textId="3FC16536" w:rsidR="008A30E3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05483A">
              <w:rPr>
                <w:rFonts w:ascii="Comic Sans MS" w:hAnsi="Comic Sans MS"/>
                <w:b/>
                <w:bCs/>
                <w:sz w:val="20"/>
                <w:szCs w:val="20"/>
              </w:rPr>
              <w:t>Component 2 MOCK</w:t>
            </w:r>
          </w:p>
          <w:p w14:paraId="7954AA05" w14:textId="01AFB3A6" w:rsidR="008A30E3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C8B9071" w14:textId="14FABDD3" w:rsidR="008A30E3" w:rsidRDefault="008A30E3" w:rsidP="008A30E3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2510790" w14:textId="5ACF7C60" w:rsidR="008A30E3" w:rsidRPr="0005483A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Review and revise areas that require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development</w:t>
            </w:r>
            <w:proofErr w:type="gramEnd"/>
          </w:p>
          <w:p w14:paraId="026950BB" w14:textId="1D4442D4" w:rsidR="008A30E3" w:rsidRPr="00F24260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4AB93A" w14:textId="38782FF8" w:rsidR="008A30E3" w:rsidRPr="00F24260" w:rsidRDefault="008A30E3" w:rsidP="008A30E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1C74128" w14:textId="77777777" w:rsidR="00C016A9" w:rsidRPr="00F24260" w:rsidRDefault="00C016A9" w:rsidP="00C016A9">
      <w:pPr>
        <w:rPr>
          <w:rFonts w:ascii="Comic Sans MS" w:hAnsi="Comic Sans MS"/>
          <w:sz w:val="20"/>
          <w:szCs w:val="20"/>
          <w:u w:val="single"/>
        </w:rPr>
      </w:pPr>
    </w:p>
    <w:sectPr w:rsidR="00C016A9" w:rsidRPr="00F24260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A9"/>
    <w:rsid w:val="000272B8"/>
    <w:rsid w:val="000434F0"/>
    <w:rsid w:val="00050316"/>
    <w:rsid w:val="0005483A"/>
    <w:rsid w:val="00066EE0"/>
    <w:rsid w:val="000A4121"/>
    <w:rsid w:val="000C017B"/>
    <w:rsid w:val="000C7BD0"/>
    <w:rsid w:val="000F04E6"/>
    <w:rsid w:val="001817CC"/>
    <w:rsid w:val="001C4A99"/>
    <w:rsid w:val="001C62CB"/>
    <w:rsid w:val="001E398C"/>
    <w:rsid w:val="00210222"/>
    <w:rsid w:val="002135C3"/>
    <w:rsid w:val="00216003"/>
    <w:rsid w:val="00232965"/>
    <w:rsid w:val="002D05A6"/>
    <w:rsid w:val="002E10FC"/>
    <w:rsid w:val="002F5590"/>
    <w:rsid w:val="003020E9"/>
    <w:rsid w:val="00325B0F"/>
    <w:rsid w:val="0035112B"/>
    <w:rsid w:val="003808CA"/>
    <w:rsid w:val="004430AF"/>
    <w:rsid w:val="00454901"/>
    <w:rsid w:val="00480E7C"/>
    <w:rsid w:val="00483480"/>
    <w:rsid w:val="004B1EA5"/>
    <w:rsid w:val="005048A3"/>
    <w:rsid w:val="005251A7"/>
    <w:rsid w:val="005361D9"/>
    <w:rsid w:val="0059050D"/>
    <w:rsid w:val="005D5C10"/>
    <w:rsid w:val="00635803"/>
    <w:rsid w:val="00703025"/>
    <w:rsid w:val="0071623A"/>
    <w:rsid w:val="007217EF"/>
    <w:rsid w:val="00751581"/>
    <w:rsid w:val="007528A7"/>
    <w:rsid w:val="0075375B"/>
    <w:rsid w:val="0077525D"/>
    <w:rsid w:val="00797354"/>
    <w:rsid w:val="007A740C"/>
    <w:rsid w:val="007C12A2"/>
    <w:rsid w:val="007C6CB4"/>
    <w:rsid w:val="007D714A"/>
    <w:rsid w:val="00841CB5"/>
    <w:rsid w:val="00851174"/>
    <w:rsid w:val="0087657C"/>
    <w:rsid w:val="008A30E3"/>
    <w:rsid w:val="008B21E1"/>
    <w:rsid w:val="008B77D0"/>
    <w:rsid w:val="008D2B3D"/>
    <w:rsid w:val="00923818"/>
    <w:rsid w:val="009422BD"/>
    <w:rsid w:val="00980CE0"/>
    <w:rsid w:val="009902BB"/>
    <w:rsid w:val="009B6512"/>
    <w:rsid w:val="009C186C"/>
    <w:rsid w:val="009E6B55"/>
    <w:rsid w:val="00A30CEA"/>
    <w:rsid w:val="00A43562"/>
    <w:rsid w:val="00A8229E"/>
    <w:rsid w:val="00A8321E"/>
    <w:rsid w:val="00AC163F"/>
    <w:rsid w:val="00AC353E"/>
    <w:rsid w:val="00B074DD"/>
    <w:rsid w:val="00B154E1"/>
    <w:rsid w:val="00B3541F"/>
    <w:rsid w:val="00B92414"/>
    <w:rsid w:val="00BB7392"/>
    <w:rsid w:val="00BC03FE"/>
    <w:rsid w:val="00BC112C"/>
    <w:rsid w:val="00C016A9"/>
    <w:rsid w:val="00C17A46"/>
    <w:rsid w:val="00C33757"/>
    <w:rsid w:val="00C33A13"/>
    <w:rsid w:val="00C603A4"/>
    <w:rsid w:val="00C85BAD"/>
    <w:rsid w:val="00CE0A8E"/>
    <w:rsid w:val="00CE5C82"/>
    <w:rsid w:val="00D16C6B"/>
    <w:rsid w:val="00D538D6"/>
    <w:rsid w:val="00D677FA"/>
    <w:rsid w:val="00D71AF3"/>
    <w:rsid w:val="00DA13D0"/>
    <w:rsid w:val="00DC25C2"/>
    <w:rsid w:val="00DC2705"/>
    <w:rsid w:val="00DD797A"/>
    <w:rsid w:val="00E02AD6"/>
    <w:rsid w:val="00E2115E"/>
    <w:rsid w:val="00E34977"/>
    <w:rsid w:val="00E75975"/>
    <w:rsid w:val="00E9326C"/>
    <w:rsid w:val="00EA3D57"/>
    <w:rsid w:val="00EA57A9"/>
    <w:rsid w:val="00EB07DB"/>
    <w:rsid w:val="00F24260"/>
    <w:rsid w:val="00F32AC3"/>
    <w:rsid w:val="00FB2F5F"/>
    <w:rsid w:val="00FD3171"/>
    <w:rsid w:val="00FD5B88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72540193D2046B8ED037D0A191D0F" ma:contentTypeVersion="13" ma:contentTypeDescription="Create a new document." ma:contentTypeScope="" ma:versionID="8150f368a625c00ace61e6e19bac36c2">
  <xsd:schema xmlns:xsd="http://www.w3.org/2001/XMLSchema" xmlns:xs="http://www.w3.org/2001/XMLSchema" xmlns:p="http://schemas.microsoft.com/office/2006/metadata/properties" xmlns:ns3="a1f84004-fbbf-4843-a05d-042fea63c635" xmlns:ns4="45e2405b-1138-479b-a957-272f787fe2ac" targetNamespace="http://schemas.microsoft.com/office/2006/metadata/properties" ma:root="true" ma:fieldsID="84dc111724b7eddcf9c65e0ee3cbd66b" ns3:_="" ns4:_="">
    <xsd:import namespace="a1f84004-fbbf-4843-a05d-042fea63c635"/>
    <xsd:import namespace="45e2405b-1138-479b-a957-272f787fe2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84004-fbbf-4843-a05d-042fea63c6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2405b-1138-479b-a957-272f787fe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00E26F-181B-47E4-B95E-72AF0B2CB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84004-fbbf-4843-a05d-042fea63c635"/>
    <ds:schemaRef ds:uri="45e2405b-1138-479b-a957-272f787fe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3580</Characters>
  <Application>Microsoft Office Word</Application>
  <DocSecurity>0</DocSecurity>
  <Lines>210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 K Wright</cp:lastModifiedBy>
  <cp:revision>2</cp:revision>
  <dcterms:created xsi:type="dcterms:W3CDTF">2024-07-02T20:34:00Z</dcterms:created>
  <dcterms:modified xsi:type="dcterms:W3CDTF">2024-07-02T20:34:00Z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0x010100A6C72540193D2046B8ED037D0A191D0F</vt:lpwstr>
  </property>
  <property fmtid="{D5CDD505-2E9C-101B-9397-08002B2CF9AE}" pid="3" name="GrammarlyDocumentId">
    <vt:lpwstr>d5be5cb2ed843d05c214e201863c4fbfda76be738b837ad93962411acd4969c0</vt:lpwstr>
  </property>
</Properties>
</file>